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CA99" w14:textId="77777777" w:rsidR="00156396" w:rsidRDefault="00156396">
      <w:pPr>
        <w:spacing w:line="360" w:lineRule="auto"/>
      </w:pPr>
    </w:p>
    <w:p w14:paraId="4AE60E5F" w14:textId="77777777" w:rsidR="00156396" w:rsidRDefault="00036B46">
      <w:pPr>
        <w:spacing w:line="360" w:lineRule="auto"/>
        <w:ind w:firstLine="451"/>
        <w:jc w:val="center"/>
      </w:pPr>
      <w:r>
        <w:rPr>
          <w:noProof/>
          <w:position w:val="-21"/>
        </w:rPr>
        <w:drawing>
          <wp:inline distT="0" distB="0" distL="0" distR="0" wp14:anchorId="52E3C35E" wp14:editId="06CAD288">
            <wp:extent cx="4693920" cy="697865"/>
            <wp:effectExtent l="0" t="0" r="11430" b="698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69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23497" w14:textId="77777777" w:rsidR="00156396" w:rsidRDefault="00156396">
      <w:pPr>
        <w:spacing w:line="360" w:lineRule="auto"/>
      </w:pPr>
    </w:p>
    <w:p w14:paraId="13687C25" w14:textId="77777777" w:rsidR="00156396" w:rsidRDefault="00156396">
      <w:pPr>
        <w:spacing w:line="360" w:lineRule="auto"/>
      </w:pPr>
    </w:p>
    <w:p w14:paraId="2A6F5183" w14:textId="77777777" w:rsidR="00156396" w:rsidRDefault="00156396">
      <w:pPr>
        <w:spacing w:line="360" w:lineRule="auto"/>
      </w:pPr>
    </w:p>
    <w:p w14:paraId="0B96DFAA" w14:textId="77777777" w:rsidR="00156396" w:rsidRDefault="00156396">
      <w:pPr>
        <w:spacing w:line="360" w:lineRule="auto"/>
      </w:pPr>
    </w:p>
    <w:p w14:paraId="360F44C4" w14:textId="77777777" w:rsidR="00156396" w:rsidRDefault="00156396">
      <w:pPr>
        <w:spacing w:line="360" w:lineRule="auto"/>
      </w:pPr>
    </w:p>
    <w:p w14:paraId="02CDDC0A" w14:textId="77777777" w:rsidR="00156396" w:rsidRDefault="00156396">
      <w:pPr>
        <w:spacing w:line="360" w:lineRule="auto"/>
      </w:pPr>
    </w:p>
    <w:p w14:paraId="2E7F0E07" w14:textId="77777777" w:rsidR="00156396" w:rsidRDefault="00156396">
      <w:pPr>
        <w:spacing w:line="360" w:lineRule="auto"/>
      </w:pPr>
    </w:p>
    <w:p w14:paraId="5B49E455" w14:textId="77777777" w:rsidR="00156396" w:rsidRDefault="00156396">
      <w:pPr>
        <w:spacing w:line="360" w:lineRule="auto"/>
      </w:pPr>
    </w:p>
    <w:p w14:paraId="3CC96DCA" w14:textId="77777777" w:rsidR="00156396" w:rsidRDefault="00156396">
      <w:pPr>
        <w:spacing w:line="360" w:lineRule="auto"/>
      </w:pPr>
    </w:p>
    <w:p w14:paraId="1685C137" w14:textId="77777777" w:rsidR="00156396" w:rsidRDefault="00156396">
      <w:pPr>
        <w:spacing w:line="360" w:lineRule="auto"/>
      </w:pPr>
    </w:p>
    <w:p w14:paraId="245224DD" w14:textId="77777777" w:rsidR="00156396" w:rsidRDefault="00156396">
      <w:pPr>
        <w:spacing w:line="360" w:lineRule="auto"/>
      </w:pPr>
    </w:p>
    <w:p w14:paraId="7E5CE981" w14:textId="59D23A92" w:rsidR="00156396" w:rsidRDefault="00082CC6">
      <w:pPr>
        <w:pStyle w:val="a3"/>
        <w:spacing w:before="100" w:line="360" w:lineRule="auto"/>
        <w:jc w:val="center"/>
        <w:outlineLvl w:val="0"/>
        <w:rPr>
          <w:lang w:eastAsia="zh-CN"/>
        </w:rPr>
      </w:pPr>
      <w:r w:rsidRPr="00082CC6">
        <w:rPr>
          <w:rFonts w:ascii="宋体" w:eastAsia="宋体" w:hAnsi="宋体" w:cs="宋体" w:hint="eastAsia"/>
          <w:b/>
          <w:bCs/>
          <w:spacing w:val="4"/>
          <w:lang w:eastAsia="zh-CN"/>
        </w:rPr>
        <w:t>合格供应商资质预审</w:t>
      </w:r>
      <w:r w:rsidR="00036B46">
        <w:rPr>
          <w:rFonts w:ascii="宋体" w:eastAsia="宋体" w:hAnsi="宋体" w:cs="宋体"/>
          <w:b/>
          <w:bCs/>
          <w:spacing w:val="4"/>
          <w:lang w:eastAsia="zh-CN"/>
        </w:rPr>
        <w:t>文件</w:t>
      </w:r>
    </w:p>
    <w:p w14:paraId="4D76F50B" w14:textId="77777777" w:rsidR="00156396" w:rsidRDefault="00156396">
      <w:pPr>
        <w:pStyle w:val="a3"/>
        <w:spacing w:before="101" w:line="360" w:lineRule="auto"/>
        <w:jc w:val="both"/>
        <w:rPr>
          <w:lang w:eastAsia="zh-CN"/>
        </w:rPr>
      </w:pPr>
    </w:p>
    <w:p w14:paraId="67A39883" w14:textId="77777777" w:rsidR="00156396" w:rsidRDefault="00156396">
      <w:pPr>
        <w:spacing w:line="360" w:lineRule="auto"/>
        <w:jc w:val="center"/>
        <w:rPr>
          <w:lang w:eastAsia="zh-CN"/>
        </w:rPr>
      </w:pPr>
    </w:p>
    <w:p w14:paraId="0A1EBA8D" w14:textId="1EACEDDE" w:rsidR="00156396" w:rsidRDefault="0022785F">
      <w:pPr>
        <w:pStyle w:val="a3"/>
        <w:spacing w:before="101" w:line="360" w:lineRule="auto"/>
        <w:jc w:val="center"/>
        <w:rPr>
          <w:rFonts w:eastAsia="宋体"/>
          <w:lang w:eastAsia="zh-CN"/>
        </w:rPr>
      </w:pPr>
      <w:r>
        <w:rPr>
          <w:rFonts w:ascii="宋体" w:eastAsia="宋体" w:hAnsi="宋体" w:cs="宋体" w:hint="eastAsia"/>
          <w:b/>
          <w:bCs/>
          <w:spacing w:val="2"/>
          <w:lang w:eastAsia="zh-CN"/>
        </w:rPr>
        <w:t>压力箱</w:t>
      </w:r>
      <w:r w:rsidR="00036B46">
        <w:rPr>
          <w:rFonts w:ascii="宋体" w:eastAsia="宋体" w:hAnsi="宋体" w:cs="宋体"/>
          <w:b/>
          <w:bCs/>
          <w:spacing w:val="2"/>
          <w:lang w:eastAsia="zh-CN"/>
        </w:rPr>
        <w:t>采购</w:t>
      </w:r>
    </w:p>
    <w:p w14:paraId="57E76858" w14:textId="77777777" w:rsidR="00156396" w:rsidRDefault="00156396">
      <w:pPr>
        <w:spacing w:line="360" w:lineRule="auto"/>
        <w:rPr>
          <w:lang w:eastAsia="zh-CN"/>
        </w:rPr>
      </w:pPr>
    </w:p>
    <w:p w14:paraId="639AEFDA" w14:textId="77777777" w:rsidR="00156396" w:rsidRDefault="00156396">
      <w:pPr>
        <w:pStyle w:val="a3"/>
        <w:spacing w:before="101" w:line="360" w:lineRule="auto"/>
        <w:ind w:left="646" w:hanging="52"/>
        <w:jc w:val="center"/>
        <w:rPr>
          <w:rFonts w:eastAsiaTheme="minorEastAsia"/>
          <w:lang w:eastAsia="zh-CN"/>
        </w:rPr>
      </w:pPr>
    </w:p>
    <w:p w14:paraId="49F07003" w14:textId="77777777" w:rsidR="00156396" w:rsidRDefault="00156396">
      <w:pPr>
        <w:spacing w:line="360" w:lineRule="auto"/>
        <w:rPr>
          <w:lang w:eastAsia="zh-CN"/>
        </w:rPr>
        <w:sectPr w:rsidR="00156396">
          <w:footerReference w:type="default" r:id="rId10"/>
          <w:pgSz w:w="11900" w:h="16840"/>
          <w:pgMar w:top="1440" w:right="1080" w:bottom="1440" w:left="1080" w:header="0" w:footer="931" w:gutter="0"/>
          <w:cols w:space="720"/>
        </w:sectPr>
      </w:pPr>
    </w:p>
    <w:p w14:paraId="2805F98F" w14:textId="77777777" w:rsidR="00156396" w:rsidRDefault="00036B46">
      <w:pPr>
        <w:spacing w:before="116" w:line="360" w:lineRule="auto"/>
      </w:pPr>
      <w:r>
        <w:rPr>
          <w:noProof/>
          <w:position w:val="-1"/>
        </w:rPr>
        <w:lastRenderedPageBreak/>
        <w:drawing>
          <wp:inline distT="0" distB="0" distL="0" distR="0" wp14:anchorId="2DFB55AB" wp14:editId="1E1245AF">
            <wp:extent cx="6052820" cy="76200"/>
            <wp:effectExtent l="0" t="0" r="508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5282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3ADF5" w14:textId="77777777" w:rsidR="00156396" w:rsidRDefault="00156396">
      <w:pPr>
        <w:spacing w:line="360" w:lineRule="auto"/>
      </w:pPr>
    </w:p>
    <w:p w14:paraId="27753CAA" w14:textId="77777777" w:rsidR="00156396" w:rsidRDefault="00036B46">
      <w:pPr>
        <w:pStyle w:val="a3"/>
        <w:spacing w:before="115" w:line="360" w:lineRule="auto"/>
        <w:jc w:val="center"/>
        <w:outlineLvl w:val="0"/>
      </w:pPr>
      <w:proofErr w:type="spellStart"/>
      <w:r>
        <w:rPr>
          <w:rFonts w:ascii="宋体" w:eastAsia="宋体" w:hAnsi="宋体" w:cs="宋体"/>
          <w:b/>
          <w:bCs/>
          <w:spacing w:val="4"/>
        </w:rPr>
        <w:t>资格预审文件</w:t>
      </w:r>
      <w:proofErr w:type="spellEnd"/>
    </w:p>
    <w:p w14:paraId="57A5031F" w14:textId="77777777" w:rsidR="00156396" w:rsidRDefault="00036B46">
      <w:pPr>
        <w:spacing w:line="360" w:lineRule="auto"/>
      </w:pPr>
      <w:r>
        <w:rPr>
          <w:noProof/>
          <w:position w:val="-1"/>
        </w:rPr>
        <w:drawing>
          <wp:inline distT="0" distB="0" distL="0" distR="0" wp14:anchorId="3E0805C5" wp14:editId="54D21D13">
            <wp:extent cx="5998845" cy="76200"/>
            <wp:effectExtent l="0" t="0" r="1905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9884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5B365" w14:textId="77777777" w:rsidR="00156396" w:rsidRDefault="00156396">
      <w:pPr>
        <w:spacing w:line="360" w:lineRule="auto"/>
      </w:pPr>
    </w:p>
    <w:p w14:paraId="6E70228C" w14:textId="77777777" w:rsidR="00156396" w:rsidRDefault="00156396">
      <w:pPr>
        <w:spacing w:line="360" w:lineRule="auto"/>
      </w:pPr>
    </w:p>
    <w:p w14:paraId="5EEA549C" w14:textId="77777777" w:rsidR="00156396" w:rsidRDefault="00036B46">
      <w:pPr>
        <w:pStyle w:val="a3"/>
        <w:spacing w:before="75" w:line="360" w:lineRule="auto"/>
        <w:jc w:val="center"/>
        <w:rPr>
          <w:sz w:val="26"/>
          <w:szCs w:val="26"/>
        </w:rPr>
      </w:pPr>
      <w:proofErr w:type="spellStart"/>
      <w:r>
        <w:rPr>
          <w:rFonts w:ascii="宋体" w:eastAsia="宋体" w:hAnsi="宋体" w:cs="宋体"/>
          <w:b/>
          <w:bCs/>
          <w:spacing w:val="7"/>
          <w:sz w:val="26"/>
          <w:szCs w:val="26"/>
        </w:rPr>
        <w:t>目录</w:t>
      </w:r>
      <w:proofErr w:type="spellEnd"/>
    </w:p>
    <w:tbl>
      <w:tblPr>
        <w:tblStyle w:val="TableNormal"/>
        <w:tblpPr w:leftFromText="180" w:rightFromText="180" w:vertAnchor="text" w:horzAnchor="page" w:tblpXSpec="center" w:tblpY="27"/>
        <w:tblOverlap w:val="never"/>
        <w:tblW w:w="8594" w:type="dxa"/>
        <w:jc w:val="center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7671"/>
      </w:tblGrid>
      <w:tr w:rsidR="00156396" w14:paraId="79E1ED95" w14:textId="77777777" w:rsidTr="00504A47">
        <w:trPr>
          <w:trHeight w:val="351"/>
          <w:jc w:val="center"/>
        </w:trPr>
        <w:tc>
          <w:tcPr>
            <w:tcW w:w="923" w:type="dxa"/>
            <w:vAlign w:val="center"/>
          </w:tcPr>
          <w:p w14:paraId="5EBCD955" w14:textId="77777777" w:rsidR="00156396" w:rsidRDefault="00036B46">
            <w:pPr>
              <w:pStyle w:val="TableText"/>
              <w:spacing w:line="360" w:lineRule="auto"/>
              <w:ind w:left="341"/>
              <w:jc w:val="both"/>
            </w:pPr>
            <w:r>
              <w:rPr>
                <w:rFonts w:ascii="宋体" w:eastAsia="宋体" w:hAnsi="宋体" w:cs="宋体"/>
              </w:rPr>
              <w:t>1.</w:t>
            </w:r>
          </w:p>
        </w:tc>
        <w:tc>
          <w:tcPr>
            <w:tcW w:w="7671" w:type="dxa"/>
            <w:vAlign w:val="center"/>
          </w:tcPr>
          <w:p w14:paraId="0DEA8AF7" w14:textId="77777777" w:rsidR="00156396" w:rsidRDefault="00036B46">
            <w:pPr>
              <w:pStyle w:val="TableText"/>
              <w:spacing w:line="360" w:lineRule="auto"/>
              <w:ind w:left="162"/>
              <w:jc w:val="both"/>
            </w:pPr>
            <w:r>
              <w:rPr>
                <w:rFonts w:ascii="宋体" w:eastAsia="宋体" w:hAnsi="宋体" w:cs="宋体" w:hint="eastAsia"/>
                <w:lang w:eastAsia="zh-CN"/>
              </w:rPr>
              <w:t>申请方</w:t>
            </w:r>
            <w:proofErr w:type="spellStart"/>
            <w:r>
              <w:rPr>
                <w:rFonts w:ascii="宋体" w:eastAsia="宋体" w:hAnsi="宋体" w:cs="宋体"/>
              </w:rPr>
              <w:t>须知</w:t>
            </w:r>
            <w:proofErr w:type="spellEnd"/>
          </w:p>
        </w:tc>
      </w:tr>
      <w:tr w:rsidR="00156396" w14:paraId="2D11D89B" w14:textId="77777777" w:rsidTr="00504A47">
        <w:trPr>
          <w:trHeight w:val="435"/>
          <w:jc w:val="center"/>
        </w:trPr>
        <w:tc>
          <w:tcPr>
            <w:tcW w:w="923" w:type="dxa"/>
            <w:vAlign w:val="center"/>
          </w:tcPr>
          <w:p w14:paraId="6B6474BF" w14:textId="77777777" w:rsidR="00156396" w:rsidRDefault="00036B46">
            <w:pPr>
              <w:pStyle w:val="TableText"/>
              <w:spacing w:before="122" w:line="360" w:lineRule="auto"/>
              <w:ind w:left="262"/>
              <w:jc w:val="both"/>
            </w:pPr>
            <w:r>
              <w:rPr>
                <w:rFonts w:ascii="宋体" w:eastAsia="宋体" w:hAnsi="宋体" w:cs="宋体"/>
              </w:rPr>
              <w:t>1.1</w:t>
            </w:r>
          </w:p>
        </w:tc>
        <w:tc>
          <w:tcPr>
            <w:tcW w:w="7671" w:type="dxa"/>
            <w:vAlign w:val="center"/>
          </w:tcPr>
          <w:p w14:paraId="07DFBAE7" w14:textId="77777777" w:rsidR="00156396" w:rsidRDefault="00036B46">
            <w:pPr>
              <w:pStyle w:val="TableText"/>
              <w:spacing w:before="122" w:line="360" w:lineRule="auto"/>
              <w:ind w:left="162"/>
              <w:jc w:val="both"/>
            </w:pPr>
            <w:proofErr w:type="spellStart"/>
            <w:r>
              <w:rPr>
                <w:rFonts w:ascii="宋体" w:eastAsia="宋体" w:hAnsi="宋体" w:cs="宋体"/>
              </w:rPr>
              <w:t>目的</w:t>
            </w:r>
            <w:proofErr w:type="spellEnd"/>
          </w:p>
        </w:tc>
      </w:tr>
      <w:tr w:rsidR="00156396" w14:paraId="7E7F775F" w14:textId="77777777" w:rsidTr="00504A47">
        <w:trPr>
          <w:trHeight w:val="415"/>
          <w:jc w:val="center"/>
        </w:trPr>
        <w:tc>
          <w:tcPr>
            <w:tcW w:w="923" w:type="dxa"/>
            <w:vAlign w:val="center"/>
          </w:tcPr>
          <w:p w14:paraId="20AF7DFD" w14:textId="77777777" w:rsidR="00156396" w:rsidRDefault="00036B46">
            <w:pPr>
              <w:pStyle w:val="TableText"/>
              <w:spacing w:before="102" w:line="360" w:lineRule="auto"/>
              <w:ind w:left="262"/>
              <w:jc w:val="both"/>
            </w:pPr>
            <w:r>
              <w:rPr>
                <w:rFonts w:ascii="宋体" w:eastAsia="宋体" w:hAnsi="宋体" w:cs="宋体"/>
              </w:rPr>
              <w:t>1.2</w:t>
            </w:r>
          </w:p>
        </w:tc>
        <w:tc>
          <w:tcPr>
            <w:tcW w:w="7671" w:type="dxa"/>
            <w:vAlign w:val="center"/>
          </w:tcPr>
          <w:p w14:paraId="078117EC" w14:textId="77777777" w:rsidR="00156396" w:rsidRDefault="00036B46">
            <w:pPr>
              <w:pStyle w:val="TableText"/>
              <w:spacing w:before="102" w:line="360" w:lineRule="auto"/>
              <w:ind w:left="160"/>
              <w:jc w:val="both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拟采购材料</w:t>
            </w:r>
          </w:p>
        </w:tc>
      </w:tr>
      <w:tr w:rsidR="00156396" w14:paraId="7F2416CF" w14:textId="77777777" w:rsidTr="00504A47">
        <w:trPr>
          <w:trHeight w:val="394"/>
          <w:jc w:val="center"/>
        </w:trPr>
        <w:tc>
          <w:tcPr>
            <w:tcW w:w="923" w:type="dxa"/>
            <w:vAlign w:val="center"/>
          </w:tcPr>
          <w:p w14:paraId="7B137204" w14:textId="77777777" w:rsidR="00156396" w:rsidRDefault="00036B46">
            <w:pPr>
              <w:pStyle w:val="TableText"/>
              <w:spacing w:before="102" w:line="360" w:lineRule="auto"/>
              <w:ind w:left="262"/>
              <w:jc w:val="both"/>
            </w:pPr>
            <w:r>
              <w:rPr>
                <w:rFonts w:ascii="宋体" w:eastAsia="宋体" w:hAnsi="宋体" w:cs="宋体"/>
              </w:rPr>
              <w:t>1.3</w:t>
            </w:r>
          </w:p>
        </w:tc>
        <w:tc>
          <w:tcPr>
            <w:tcW w:w="7671" w:type="dxa"/>
            <w:vAlign w:val="center"/>
          </w:tcPr>
          <w:p w14:paraId="340A030F" w14:textId="77777777" w:rsidR="00156396" w:rsidRDefault="00036B46">
            <w:pPr>
              <w:pStyle w:val="TableText"/>
              <w:spacing w:before="102" w:line="360" w:lineRule="auto"/>
              <w:ind w:left="160"/>
              <w:jc w:val="both"/>
            </w:pPr>
            <w:r>
              <w:rPr>
                <w:rFonts w:ascii="宋体" w:eastAsia="宋体" w:hAnsi="宋体" w:cs="宋体" w:hint="eastAsia"/>
                <w:lang w:eastAsia="zh-CN"/>
              </w:rPr>
              <w:t>采购方</w:t>
            </w:r>
            <w:r>
              <w:rPr>
                <w:rFonts w:ascii="宋体" w:eastAsia="宋体" w:hAnsi="宋体" w:cs="宋体"/>
                <w:lang w:eastAsia="zh-CN"/>
              </w:rPr>
              <w:t>信息</w:t>
            </w:r>
          </w:p>
        </w:tc>
      </w:tr>
      <w:tr w:rsidR="00156396" w14:paraId="7B4537D8" w14:textId="77777777" w:rsidTr="00504A47">
        <w:trPr>
          <w:trHeight w:val="415"/>
          <w:jc w:val="center"/>
        </w:trPr>
        <w:tc>
          <w:tcPr>
            <w:tcW w:w="923" w:type="dxa"/>
            <w:vAlign w:val="center"/>
          </w:tcPr>
          <w:p w14:paraId="268C0487" w14:textId="77777777" w:rsidR="00156396" w:rsidRDefault="00036B46">
            <w:pPr>
              <w:pStyle w:val="TableText"/>
              <w:spacing w:before="123" w:line="360" w:lineRule="auto"/>
              <w:ind w:left="262"/>
              <w:jc w:val="both"/>
            </w:pPr>
            <w:r>
              <w:rPr>
                <w:rFonts w:ascii="宋体" w:eastAsia="宋体" w:hAnsi="宋体" w:cs="宋体"/>
              </w:rPr>
              <w:t>1.4</w:t>
            </w:r>
          </w:p>
        </w:tc>
        <w:tc>
          <w:tcPr>
            <w:tcW w:w="7671" w:type="dxa"/>
            <w:vAlign w:val="center"/>
          </w:tcPr>
          <w:p w14:paraId="6496764C" w14:textId="77777777" w:rsidR="00156396" w:rsidRDefault="00036B46">
            <w:pPr>
              <w:pStyle w:val="TableText"/>
              <w:spacing w:before="127" w:line="360" w:lineRule="auto"/>
              <w:ind w:left="163"/>
              <w:jc w:val="both"/>
            </w:pPr>
            <w:r>
              <w:rPr>
                <w:rFonts w:ascii="宋体" w:eastAsia="宋体" w:hAnsi="宋体" w:cs="宋体"/>
                <w:lang w:eastAsia="zh-CN"/>
              </w:rPr>
              <w:t>提交资格预审文件</w:t>
            </w:r>
          </w:p>
        </w:tc>
      </w:tr>
      <w:tr w:rsidR="00156396" w14:paraId="21BF3991" w14:textId="77777777" w:rsidTr="00504A47">
        <w:trPr>
          <w:trHeight w:val="415"/>
          <w:jc w:val="center"/>
        </w:trPr>
        <w:tc>
          <w:tcPr>
            <w:tcW w:w="923" w:type="dxa"/>
            <w:vAlign w:val="center"/>
          </w:tcPr>
          <w:p w14:paraId="297C4B70" w14:textId="77777777" w:rsidR="00156396" w:rsidRDefault="00036B46">
            <w:pPr>
              <w:pStyle w:val="TableText"/>
              <w:spacing w:before="123" w:line="360" w:lineRule="auto"/>
              <w:ind w:left="262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1.5</w:t>
            </w:r>
          </w:p>
        </w:tc>
        <w:tc>
          <w:tcPr>
            <w:tcW w:w="7671" w:type="dxa"/>
            <w:vAlign w:val="center"/>
          </w:tcPr>
          <w:p w14:paraId="2066C5CE" w14:textId="77777777" w:rsidR="00156396" w:rsidRDefault="00036B46">
            <w:pPr>
              <w:pStyle w:val="TableText"/>
              <w:spacing w:before="127" w:line="360" w:lineRule="auto"/>
              <w:ind w:left="163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文件的完成</w:t>
            </w:r>
          </w:p>
        </w:tc>
      </w:tr>
      <w:tr w:rsidR="00156396" w14:paraId="00F87863" w14:textId="77777777" w:rsidTr="00504A47">
        <w:trPr>
          <w:trHeight w:val="437"/>
          <w:jc w:val="center"/>
        </w:trPr>
        <w:tc>
          <w:tcPr>
            <w:tcW w:w="923" w:type="dxa"/>
            <w:vAlign w:val="center"/>
          </w:tcPr>
          <w:p w14:paraId="40103F53" w14:textId="77777777" w:rsidR="00156396" w:rsidRDefault="00036B46">
            <w:pPr>
              <w:pStyle w:val="TableText"/>
              <w:spacing w:before="124" w:line="360" w:lineRule="auto"/>
              <w:ind w:left="262"/>
              <w:jc w:val="both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 w:hint="eastAsia"/>
                <w:lang w:eastAsia="zh-CN"/>
              </w:rPr>
              <w:t>6</w:t>
            </w:r>
          </w:p>
        </w:tc>
        <w:tc>
          <w:tcPr>
            <w:tcW w:w="7671" w:type="dxa"/>
            <w:vAlign w:val="center"/>
          </w:tcPr>
          <w:p w14:paraId="4A5A3037" w14:textId="77777777" w:rsidR="00156396" w:rsidRDefault="00036B46">
            <w:pPr>
              <w:pStyle w:val="TableText"/>
              <w:spacing w:before="124" w:line="360" w:lineRule="auto"/>
              <w:ind w:left="164"/>
              <w:jc w:val="both"/>
            </w:pPr>
            <w:r>
              <w:rPr>
                <w:rFonts w:ascii="宋体" w:eastAsia="宋体" w:hAnsi="宋体" w:cs="宋体"/>
                <w:lang w:eastAsia="zh-CN"/>
              </w:rPr>
              <w:t>评估</w:t>
            </w:r>
            <w:r>
              <w:rPr>
                <w:rFonts w:ascii="宋体" w:eastAsia="宋体" w:hAnsi="宋体" w:cs="宋体" w:hint="eastAsia"/>
                <w:lang w:eastAsia="zh-CN"/>
              </w:rPr>
              <w:t>及</w:t>
            </w:r>
            <w:r>
              <w:rPr>
                <w:rFonts w:ascii="宋体" w:eastAsia="宋体" w:hAnsi="宋体" w:cs="宋体"/>
                <w:lang w:eastAsia="zh-CN"/>
              </w:rPr>
              <w:t>通知</w:t>
            </w:r>
          </w:p>
        </w:tc>
      </w:tr>
      <w:tr w:rsidR="00156396" w14:paraId="27D17466" w14:textId="77777777" w:rsidTr="00504A47">
        <w:trPr>
          <w:trHeight w:val="394"/>
          <w:jc w:val="center"/>
        </w:trPr>
        <w:tc>
          <w:tcPr>
            <w:tcW w:w="923" w:type="dxa"/>
            <w:vAlign w:val="center"/>
          </w:tcPr>
          <w:p w14:paraId="572F2F9A" w14:textId="77777777" w:rsidR="00156396" w:rsidRDefault="00036B46">
            <w:pPr>
              <w:pStyle w:val="TableText"/>
              <w:spacing w:before="102" w:line="360" w:lineRule="auto"/>
              <w:ind w:left="262"/>
              <w:jc w:val="both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 w:hint="eastAsia"/>
                <w:lang w:eastAsia="zh-CN"/>
              </w:rPr>
              <w:t>7</w:t>
            </w:r>
          </w:p>
        </w:tc>
        <w:tc>
          <w:tcPr>
            <w:tcW w:w="7671" w:type="dxa"/>
            <w:vAlign w:val="center"/>
          </w:tcPr>
          <w:p w14:paraId="48420548" w14:textId="77777777" w:rsidR="00156396" w:rsidRDefault="00036B46">
            <w:pPr>
              <w:pStyle w:val="TableText"/>
              <w:spacing w:before="102" w:line="360" w:lineRule="auto"/>
              <w:ind w:left="16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其他要求</w:t>
            </w:r>
          </w:p>
        </w:tc>
      </w:tr>
      <w:tr w:rsidR="00156396" w14:paraId="08763AF6" w14:textId="77777777" w:rsidTr="00504A47">
        <w:trPr>
          <w:trHeight w:val="434"/>
          <w:jc w:val="center"/>
        </w:trPr>
        <w:tc>
          <w:tcPr>
            <w:tcW w:w="923" w:type="dxa"/>
            <w:vAlign w:val="center"/>
          </w:tcPr>
          <w:p w14:paraId="296B2D58" w14:textId="77777777" w:rsidR="00156396" w:rsidRDefault="00036B46">
            <w:pPr>
              <w:pStyle w:val="TableText"/>
              <w:spacing w:before="123" w:line="360" w:lineRule="auto"/>
              <w:ind w:left="262"/>
              <w:jc w:val="both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 w:hint="eastAsia"/>
                <w:lang w:eastAsia="zh-CN"/>
              </w:rPr>
              <w:t>8</w:t>
            </w:r>
          </w:p>
        </w:tc>
        <w:tc>
          <w:tcPr>
            <w:tcW w:w="7671" w:type="dxa"/>
            <w:vAlign w:val="center"/>
          </w:tcPr>
          <w:p w14:paraId="0FB75CF7" w14:textId="77777777" w:rsidR="00156396" w:rsidRDefault="00036B46">
            <w:pPr>
              <w:pStyle w:val="TableText"/>
              <w:spacing w:before="133" w:line="360" w:lineRule="auto"/>
              <w:ind w:firstLineChars="100" w:firstLine="24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资格条件</w:t>
            </w:r>
          </w:p>
        </w:tc>
      </w:tr>
      <w:tr w:rsidR="00156396" w14:paraId="622BA3E9" w14:textId="77777777" w:rsidTr="00504A47">
        <w:trPr>
          <w:trHeight w:val="544"/>
          <w:jc w:val="center"/>
        </w:trPr>
        <w:tc>
          <w:tcPr>
            <w:tcW w:w="923" w:type="dxa"/>
            <w:vAlign w:val="center"/>
          </w:tcPr>
          <w:p w14:paraId="3AC0B0EE" w14:textId="77777777" w:rsidR="00156396" w:rsidRDefault="00036B46">
            <w:pPr>
              <w:pStyle w:val="TableText"/>
              <w:spacing w:before="283" w:line="360" w:lineRule="auto"/>
            </w:pPr>
            <w:r>
              <w:rPr>
                <w:rFonts w:ascii="宋体" w:eastAsia="宋体" w:hAnsi="宋体" w:cs="宋体"/>
              </w:rPr>
              <w:t>第1节</w:t>
            </w:r>
          </w:p>
        </w:tc>
        <w:tc>
          <w:tcPr>
            <w:tcW w:w="7671" w:type="dxa"/>
            <w:vAlign w:val="center"/>
          </w:tcPr>
          <w:p w14:paraId="0D5071D5" w14:textId="77777777" w:rsidR="00156396" w:rsidRDefault="00036B46">
            <w:pPr>
              <w:pStyle w:val="TableText"/>
              <w:spacing w:before="288" w:line="360" w:lineRule="auto"/>
              <w:ind w:left="158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授权书</w:t>
            </w:r>
          </w:p>
        </w:tc>
      </w:tr>
      <w:tr w:rsidR="00156396" w14:paraId="6B327962" w14:textId="77777777" w:rsidTr="00504A47">
        <w:trPr>
          <w:trHeight w:val="415"/>
          <w:jc w:val="center"/>
        </w:trPr>
        <w:tc>
          <w:tcPr>
            <w:tcW w:w="923" w:type="dxa"/>
            <w:vAlign w:val="center"/>
          </w:tcPr>
          <w:p w14:paraId="3F3C0FF0" w14:textId="77777777" w:rsidR="00156396" w:rsidRDefault="00036B46">
            <w:pPr>
              <w:pStyle w:val="TableText"/>
              <w:spacing w:before="119" w:line="360" w:lineRule="auto"/>
            </w:pPr>
            <w:r>
              <w:rPr>
                <w:rFonts w:ascii="宋体" w:eastAsia="宋体" w:hAnsi="宋体" w:cs="宋体"/>
              </w:rPr>
              <w:t>第2节</w:t>
            </w:r>
          </w:p>
        </w:tc>
        <w:tc>
          <w:tcPr>
            <w:tcW w:w="7671" w:type="dxa"/>
            <w:vAlign w:val="center"/>
          </w:tcPr>
          <w:p w14:paraId="7E3C5269" w14:textId="77777777" w:rsidR="00156396" w:rsidRDefault="00036B46">
            <w:pPr>
              <w:pStyle w:val="TableText"/>
              <w:spacing w:before="126" w:line="360" w:lineRule="auto"/>
              <w:ind w:left="164"/>
            </w:pPr>
            <w:proofErr w:type="spellStart"/>
            <w:r>
              <w:rPr>
                <w:rFonts w:ascii="宋体" w:eastAsia="宋体" w:hAnsi="宋体" w:cs="宋体"/>
              </w:rPr>
              <w:t>公司</w:t>
            </w:r>
            <w:proofErr w:type="spellEnd"/>
            <w:r>
              <w:rPr>
                <w:rFonts w:ascii="宋体" w:eastAsia="宋体" w:hAnsi="宋体" w:cs="宋体" w:hint="eastAsia"/>
                <w:lang w:eastAsia="zh-CN"/>
              </w:rPr>
              <w:t>基础</w:t>
            </w:r>
            <w:proofErr w:type="spellStart"/>
            <w:r>
              <w:rPr>
                <w:rFonts w:ascii="宋体" w:eastAsia="宋体" w:hAnsi="宋体" w:cs="宋体"/>
              </w:rPr>
              <w:t>信息</w:t>
            </w:r>
            <w:proofErr w:type="spellEnd"/>
          </w:p>
        </w:tc>
      </w:tr>
      <w:tr w:rsidR="00156396" w14:paraId="7077E3E9" w14:textId="77777777" w:rsidTr="00504A47">
        <w:trPr>
          <w:trHeight w:val="436"/>
          <w:jc w:val="center"/>
        </w:trPr>
        <w:tc>
          <w:tcPr>
            <w:tcW w:w="923" w:type="dxa"/>
            <w:vAlign w:val="center"/>
          </w:tcPr>
          <w:p w14:paraId="0A678C88" w14:textId="77777777" w:rsidR="00156396" w:rsidRDefault="00036B46">
            <w:pPr>
              <w:pStyle w:val="TableText"/>
              <w:spacing w:before="119" w:line="360" w:lineRule="auto"/>
            </w:pPr>
            <w:r>
              <w:rPr>
                <w:rFonts w:ascii="宋体" w:eastAsia="宋体" w:hAnsi="宋体" w:cs="宋体"/>
              </w:rPr>
              <w:t>第3节</w:t>
            </w:r>
          </w:p>
        </w:tc>
        <w:tc>
          <w:tcPr>
            <w:tcW w:w="7671" w:type="dxa"/>
            <w:vAlign w:val="center"/>
          </w:tcPr>
          <w:p w14:paraId="4186EE7C" w14:textId="77777777" w:rsidR="00156396" w:rsidRDefault="00036B46">
            <w:pPr>
              <w:pStyle w:val="TableText"/>
              <w:spacing w:before="127" w:line="360" w:lineRule="auto"/>
              <w:ind w:leftChars="95" w:left="233" w:hangingChars="14" w:hanging="34"/>
            </w:pPr>
            <w:r>
              <w:rPr>
                <w:rFonts w:ascii="宋体" w:eastAsia="宋体" w:hAnsi="宋体" w:cs="宋体"/>
                <w:lang w:eastAsia="zh-CN"/>
              </w:rPr>
              <w:t>相关合同和经验</w:t>
            </w:r>
          </w:p>
        </w:tc>
      </w:tr>
      <w:tr w:rsidR="00156396" w14:paraId="5391D944" w14:textId="77777777" w:rsidTr="00504A47">
        <w:trPr>
          <w:trHeight w:val="436"/>
          <w:jc w:val="center"/>
        </w:trPr>
        <w:tc>
          <w:tcPr>
            <w:tcW w:w="923" w:type="dxa"/>
            <w:vAlign w:val="center"/>
          </w:tcPr>
          <w:p w14:paraId="426F4BD1" w14:textId="77777777" w:rsidR="00156396" w:rsidRDefault="00036B46">
            <w:pPr>
              <w:pStyle w:val="TableText"/>
              <w:spacing w:before="119" w:line="360" w:lineRule="auto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第4节</w:t>
            </w:r>
          </w:p>
        </w:tc>
        <w:tc>
          <w:tcPr>
            <w:tcW w:w="7671" w:type="dxa"/>
            <w:vAlign w:val="center"/>
          </w:tcPr>
          <w:p w14:paraId="42BC799A" w14:textId="77777777" w:rsidR="00156396" w:rsidRDefault="00036B46">
            <w:pPr>
              <w:pStyle w:val="TableText"/>
              <w:spacing w:before="127" w:line="360" w:lineRule="auto"/>
              <w:ind w:leftChars="95" w:left="233" w:hangingChars="14" w:hanging="34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补充文件</w:t>
            </w:r>
          </w:p>
        </w:tc>
      </w:tr>
    </w:tbl>
    <w:p w14:paraId="1D48FB1E" w14:textId="77777777" w:rsidR="00156396" w:rsidRDefault="00156396">
      <w:pPr>
        <w:spacing w:before="22" w:line="360" w:lineRule="auto"/>
      </w:pPr>
    </w:p>
    <w:p w14:paraId="13D67994" w14:textId="77777777" w:rsidR="00156396" w:rsidRDefault="00156396">
      <w:pPr>
        <w:spacing w:before="22" w:line="360" w:lineRule="auto"/>
      </w:pPr>
    </w:p>
    <w:p w14:paraId="2602E7C7" w14:textId="77777777" w:rsidR="00156396" w:rsidRDefault="00156396">
      <w:pPr>
        <w:spacing w:line="360" w:lineRule="auto"/>
      </w:pPr>
    </w:p>
    <w:p w14:paraId="58827BEF" w14:textId="77777777" w:rsidR="00156396" w:rsidRDefault="00156396">
      <w:pPr>
        <w:spacing w:line="360" w:lineRule="auto"/>
      </w:pPr>
    </w:p>
    <w:p w14:paraId="20D953F9" w14:textId="77777777" w:rsidR="00156396" w:rsidRDefault="00156396">
      <w:pPr>
        <w:spacing w:line="360" w:lineRule="auto"/>
      </w:pPr>
    </w:p>
    <w:p w14:paraId="4C772A42" w14:textId="77777777" w:rsidR="00156396" w:rsidRDefault="00156396">
      <w:pPr>
        <w:spacing w:line="360" w:lineRule="auto"/>
      </w:pPr>
    </w:p>
    <w:p w14:paraId="129D05AA" w14:textId="77777777" w:rsidR="00156396" w:rsidRDefault="00156396">
      <w:pPr>
        <w:spacing w:line="360" w:lineRule="auto"/>
      </w:pPr>
    </w:p>
    <w:p w14:paraId="2CEEFC83" w14:textId="77777777" w:rsidR="00156396" w:rsidRDefault="00156396">
      <w:pPr>
        <w:spacing w:line="360" w:lineRule="auto"/>
      </w:pPr>
    </w:p>
    <w:p w14:paraId="6759F871" w14:textId="77777777" w:rsidR="00156396" w:rsidRDefault="00156396">
      <w:pPr>
        <w:spacing w:line="360" w:lineRule="auto"/>
      </w:pPr>
    </w:p>
    <w:p w14:paraId="019CF281" w14:textId="77777777" w:rsidR="00156396" w:rsidRDefault="00156396">
      <w:pPr>
        <w:spacing w:line="360" w:lineRule="auto"/>
      </w:pPr>
    </w:p>
    <w:p w14:paraId="7D0FDE1B" w14:textId="77777777" w:rsidR="00156396" w:rsidRDefault="00156396">
      <w:pPr>
        <w:spacing w:line="360" w:lineRule="auto"/>
      </w:pPr>
    </w:p>
    <w:p w14:paraId="64C8A832" w14:textId="77777777" w:rsidR="00156396" w:rsidRDefault="00156396">
      <w:pPr>
        <w:spacing w:line="360" w:lineRule="auto"/>
      </w:pPr>
    </w:p>
    <w:p w14:paraId="00E96B3F" w14:textId="77777777" w:rsidR="00156396" w:rsidRDefault="00156396">
      <w:pPr>
        <w:spacing w:line="360" w:lineRule="auto"/>
      </w:pPr>
    </w:p>
    <w:p w14:paraId="15C404A4" w14:textId="77777777" w:rsidR="00156396" w:rsidRDefault="00156396">
      <w:pPr>
        <w:spacing w:line="360" w:lineRule="auto"/>
      </w:pPr>
    </w:p>
    <w:p w14:paraId="1BF2B643" w14:textId="77777777" w:rsidR="00156396" w:rsidRDefault="00156396">
      <w:pPr>
        <w:spacing w:line="360" w:lineRule="auto"/>
      </w:pPr>
    </w:p>
    <w:p w14:paraId="4946ED89" w14:textId="77777777" w:rsidR="00156396" w:rsidRDefault="00156396">
      <w:pPr>
        <w:spacing w:line="360" w:lineRule="auto"/>
      </w:pPr>
    </w:p>
    <w:p w14:paraId="41138403" w14:textId="77777777" w:rsidR="00156396" w:rsidRDefault="00156396">
      <w:pPr>
        <w:spacing w:line="360" w:lineRule="auto"/>
      </w:pPr>
    </w:p>
    <w:p w14:paraId="24BC4427" w14:textId="77777777" w:rsidR="00156396" w:rsidRDefault="00156396">
      <w:pPr>
        <w:spacing w:line="360" w:lineRule="auto"/>
      </w:pPr>
    </w:p>
    <w:p w14:paraId="658F5692" w14:textId="77777777" w:rsidR="00156396" w:rsidRDefault="00156396">
      <w:pPr>
        <w:spacing w:line="360" w:lineRule="auto"/>
      </w:pPr>
    </w:p>
    <w:p w14:paraId="46F9070A" w14:textId="77777777" w:rsidR="00156396" w:rsidRDefault="00156396">
      <w:pPr>
        <w:spacing w:line="360" w:lineRule="auto"/>
      </w:pPr>
    </w:p>
    <w:p w14:paraId="5A8FE8F7" w14:textId="77777777" w:rsidR="00156396" w:rsidRDefault="00156396">
      <w:pPr>
        <w:spacing w:line="360" w:lineRule="auto"/>
      </w:pPr>
    </w:p>
    <w:p w14:paraId="5DE93FDE" w14:textId="77777777" w:rsidR="00156396" w:rsidRDefault="00156396">
      <w:pPr>
        <w:spacing w:line="360" w:lineRule="auto"/>
      </w:pPr>
    </w:p>
    <w:p w14:paraId="58441651" w14:textId="77777777" w:rsidR="00156396" w:rsidRDefault="00156396">
      <w:pPr>
        <w:spacing w:line="360" w:lineRule="auto"/>
      </w:pPr>
    </w:p>
    <w:p w14:paraId="47190621" w14:textId="77777777" w:rsidR="00156396" w:rsidRDefault="00156396">
      <w:pPr>
        <w:spacing w:line="360" w:lineRule="auto"/>
      </w:pPr>
    </w:p>
    <w:p w14:paraId="260CFEA0" w14:textId="77777777" w:rsidR="00156396" w:rsidRDefault="00156396">
      <w:pPr>
        <w:spacing w:line="360" w:lineRule="auto"/>
      </w:pPr>
    </w:p>
    <w:p w14:paraId="5B910369" w14:textId="77777777" w:rsidR="00156396" w:rsidRDefault="00156396">
      <w:pPr>
        <w:pStyle w:val="a3"/>
        <w:spacing w:before="81" w:line="360" w:lineRule="auto"/>
        <w:ind w:left="1264"/>
        <w:rPr>
          <w:b/>
          <w:bCs/>
          <w:spacing w:val="-2"/>
          <w:sz w:val="28"/>
          <w:szCs w:val="28"/>
        </w:rPr>
      </w:pPr>
    </w:p>
    <w:p w14:paraId="653CB154" w14:textId="77777777" w:rsidR="00156396" w:rsidRDefault="00156396">
      <w:pPr>
        <w:pStyle w:val="a3"/>
        <w:spacing w:before="81" w:line="360" w:lineRule="auto"/>
        <w:ind w:left="1264"/>
        <w:rPr>
          <w:b/>
          <w:bCs/>
          <w:spacing w:val="-2"/>
          <w:sz w:val="28"/>
          <w:szCs w:val="28"/>
        </w:rPr>
      </w:pPr>
    </w:p>
    <w:p w14:paraId="646BC9B7" w14:textId="77777777" w:rsidR="00156396" w:rsidRDefault="00156396">
      <w:pPr>
        <w:pStyle w:val="a3"/>
        <w:spacing w:before="81" w:line="360" w:lineRule="auto"/>
        <w:ind w:left="1264"/>
        <w:rPr>
          <w:b/>
          <w:bCs/>
          <w:spacing w:val="-2"/>
          <w:sz w:val="28"/>
          <w:szCs w:val="28"/>
        </w:rPr>
      </w:pPr>
    </w:p>
    <w:p w14:paraId="16266865" w14:textId="77777777" w:rsidR="00156396" w:rsidRDefault="00036B46">
      <w:pPr>
        <w:pStyle w:val="a3"/>
        <w:spacing w:before="81" w:line="360" w:lineRule="auto"/>
        <w:rPr>
          <w:lang w:eastAsia="zh-CN"/>
        </w:rPr>
      </w:pP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lastRenderedPageBreak/>
        <w:t>1.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申请方</w:t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须知</w:t>
      </w:r>
    </w:p>
    <w:p w14:paraId="5A7FA848" w14:textId="77777777" w:rsidR="00156396" w:rsidRDefault="00156396">
      <w:pPr>
        <w:spacing w:line="360" w:lineRule="auto"/>
        <w:rPr>
          <w:lang w:eastAsia="zh-CN"/>
        </w:rPr>
      </w:pPr>
    </w:p>
    <w:p w14:paraId="6E67B7D5" w14:textId="77777777" w:rsidR="00156396" w:rsidRDefault="00036B46">
      <w:pPr>
        <w:pStyle w:val="a3"/>
        <w:spacing w:before="69" w:line="360" w:lineRule="auto"/>
        <w:ind w:left="4" w:hanging="4"/>
        <w:outlineLvl w:val="1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1.1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目的</w:t>
      </w:r>
    </w:p>
    <w:p w14:paraId="6CEC35D0" w14:textId="35805E5D" w:rsidR="00156396" w:rsidRDefault="00504A47" w:rsidP="00504A4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 w:rsidRPr="00504A47">
        <w:rPr>
          <w:rFonts w:ascii="宋体" w:eastAsia="宋体" w:hAnsi="宋体" w:cs="宋体" w:hint="eastAsia"/>
          <w:sz w:val="24"/>
          <w:szCs w:val="24"/>
          <w:lang w:eastAsia="zh-CN"/>
        </w:rPr>
        <w:t>中国电缆工程有限公司（简称中缆公司），拟采购</w:t>
      </w:r>
      <w:r w:rsidR="0022785F">
        <w:rPr>
          <w:rFonts w:ascii="宋体" w:eastAsia="宋体" w:hAnsi="宋体" w:cs="宋体" w:hint="eastAsia"/>
          <w:sz w:val="24"/>
          <w:szCs w:val="24"/>
          <w:lang w:eastAsia="zh-CN"/>
        </w:rPr>
        <w:t>充油电缆压力箱</w:t>
      </w:r>
      <w:r w:rsidRPr="00504A47">
        <w:rPr>
          <w:rFonts w:ascii="宋体" w:eastAsia="宋体" w:hAnsi="宋体" w:cs="宋体" w:hint="eastAsia"/>
          <w:sz w:val="24"/>
          <w:szCs w:val="24"/>
          <w:lang w:eastAsia="zh-CN"/>
        </w:rPr>
        <w:t>，诚邀有意向的制造厂家或供应商（简称申请人）参加资格预审。对于申请并通过本次资格预审的申请人，将被列入我司材料采购的合格供方库，并可于</w:t>
      </w:r>
      <w:r w:rsidRPr="00504A47">
        <w:rPr>
          <w:rFonts w:ascii="宋体" w:eastAsia="宋体" w:hAnsi="宋体" w:cs="宋体"/>
          <w:sz w:val="24"/>
          <w:szCs w:val="24"/>
          <w:lang w:eastAsia="zh-CN"/>
        </w:rPr>
        <w:t>2025</w:t>
      </w:r>
      <w:r w:rsidRPr="00504A47">
        <w:rPr>
          <w:rFonts w:ascii="宋体" w:eastAsia="宋体" w:hAnsi="宋体" w:cs="宋体" w:hint="eastAsia"/>
          <w:sz w:val="24"/>
          <w:szCs w:val="24"/>
          <w:lang w:eastAsia="zh-CN"/>
        </w:rPr>
        <w:t>年</w:t>
      </w:r>
      <w:r w:rsidRPr="00504A47">
        <w:rPr>
          <w:rFonts w:ascii="宋体" w:eastAsia="宋体" w:hAnsi="宋体" w:cs="宋体"/>
          <w:sz w:val="24"/>
          <w:szCs w:val="24"/>
          <w:lang w:eastAsia="zh-CN"/>
        </w:rPr>
        <w:t>12</w:t>
      </w:r>
      <w:r w:rsidRPr="00504A47">
        <w:rPr>
          <w:rFonts w:ascii="宋体" w:eastAsia="宋体" w:hAnsi="宋体" w:cs="宋体" w:hint="eastAsia"/>
          <w:sz w:val="24"/>
          <w:szCs w:val="24"/>
          <w:lang w:eastAsia="zh-CN"/>
        </w:rPr>
        <w:t>月</w:t>
      </w:r>
      <w:r w:rsidRPr="00504A47">
        <w:rPr>
          <w:rFonts w:ascii="宋体" w:eastAsia="宋体" w:hAnsi="宋体" w:cs="宋体"/>
          <w:sz w:val="24"/>
          <w:szCs w:val="24"/>
          <w:lang w:eastAsia="zh-CN"/>
        </w:rPr>
        <w:t>31</w:t>
      </w:r>
      <w:r w:rsidRPr="00504A47">
        <w:rPr>
          <w:rFonts w:ascii="宋体" w:eastAsia="宋体" w:hAnsi="宋体" w:cs="宋体" w:hint="eastAsia"/>
          <w:sz w:val="24"/>
          <w:szCs w:val="24"/>
          <w:lang w:eastAsia="zh-CN"/>
        </w:rPr>
        <w:t>日之前直接参与投标或询价环节，无需重复进行资格预审。</w:t>
      </w:r>
    </w:p>
    <w:p w14:paraId="26250E72" w14:textId="77777777" w:rsidR="00821EE4" w:rsidRDefault="00821EE4" w:rsidP="00504A47">
      <w:pPr>
        <w:spacing w:line="360" w:lineRule="auto"/>
        <w:ind w:firstLineChars="200" w:firstLine="420"/>
        <w:rPr>
          <w:lang w:eastAsia="zh-CN"/>
        </w:rPr>
      </w:pPr>
    </w:p>
    <w:p w14:paraId="521C4513" w14:textId="77777777" w:rsidR="00FD7D08" w:rsidRDefault="00036B46" w:rsidP="00FD7D08">
      <w:pPr>
        <w:pStyle w:val="a3"/>
        <w:spacing w:before="69" w:line="360" w:lineRule="auto"/>
        <w:rPr>
          <w:rFonts w:ascii="宋体" w:eastAsia="宋体" w:hAnsi="宋体" w:cs="宋体"/>
          <w:b/>
          <w:bCs/>
          <w:position w:val="1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position w:val="1"/>
          <w:sz w:val="24"/>
          <w:szCs w:val="24"/>
        </w:rPr>
        <w:t>1.2</w:t>
      </w:r>
      <w:r>
        <w:rPr>
          <w:rFonts w:ascii="宋体" w:eastAsia="宋体" w:hAnsi="宋体" w:cs="宋体" w:hint="eastAsia"/>
          <w:b/>
          <w:bCs/>
          <w:position w:val="1"/>
          <w:sz w:val="24"/>
          <w:szCs w:val="24"/>
          <w:lang w:eastAsia="zh-CN"/>
        </w:rPr>
        <w:t xml:space="preserve"> 拟采购材料</w:t>
      </w:r>
    </w:p>
    <w:tbl>
      <w:tblPr>
        <w:tblStyle w:val="TableNormal"/>
        <w:tblpPr w:leftFromText="180" w:rightFromText="180" w:vertAnchor="text" w:horzAnchor="margin" w:tblpXSpec="center" w:tblpY="278"/>
        <w:tblOverlap w:val="never"/>
        <w:tblW w:w="7004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3873"/>
        <w:gridCol w:w="2190"/>
      </w:tblGrid>
      <w:tr w:rsidR="00FD7D08" w14:paraId="02ABACC4" w14:textId="77777777" w:rsidTr="00FD7D08">
        <w:trPr>
          <w:trHeight w:val="939"/>
        </w:trPr>
        <w:tc>
          <w:tcPr>
            <w:tcW w:w="941" w:type="dxa"/>
            <w:vAlign w:val="center"/>
          </w:tcPr>
          <w:p w14:paraId="2DC64BDE" w14:textId="77777777" w:rsidR="00FD7D08" w:rsidRDefault="00FD7D08" w:rsidP="00FD7D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编</w:t>
            </w:r>
            <w:r>
              <w:rPr>
                <w:rFonts w:hint="eastAsia"/>
                <w:sz w:val="28"/>
                <w:szCs w:val="28"/>
              </w:rPr>
              <w:t>号</w:t>
            </w:r>
            <w:proofErr w:type="spellEnd"/>
          </w:p>
        </w:tc>
        <w:tc>
          <w:tcPr>
            <w:tcW w:w="3873" w:type="dxa"/>
            <w:vAlign w:val="center"/>
          </w:tcPr>
          <w:p w14:paraId="2B5952B3" w14:textId="77777777" w:rsidR="00FD7D08" w:rsidRDefault="00FD7D08" w:rsidP="00FD7D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说明</w:t>
            </w:r>
            <w:proofErr w:type="spellEnd"/>
          </w:p>
        </w:tc>
        <w:tc>
          <w:tcPr>
            <w:tcW w:w="2190" w:type="dxa"/>
            <w:vAlign w:val="center"/>
          </w:tcPr>
          <w:p w14:paraId="1CC668B5" w14:textId="77777777" w:rsidR="00FD7D08" w:rsidRDefault="00FD7D08" w:rsidP="00FD7D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使用地点</w:t>
            </w:r>
            <w:proofErr w:type="spellEnd"/>
          </w:p>
        </w:tc>
      </w:tr>
      <w:tr w:rsidR="00FD7D08" w14:paraId="453E232B" w14:textId="77777777" w:rsidTr="00FD7D08">
        <w:trPr>
          <w:trHeight w:val="957"/>
        </w:trPr>
        <w:tc>
          <w:tcPr>
            <w:tcW w:w="941" w:type="dxa"/>
            <w:vAlign w:val="center"/>
          </w:tcPr>
          <w:p w14:paraId="0F0F99D9" w14:textId="77777777" w:rsidR="00FD7D08" w:rsidRDefault="00FD7D08" w:rsidP="00FD7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3" w:type="dxa"/>
            <w:vAlign w:val="center"/>
          </w:tcPr>
          <w:p w14:paraId="648DC79D" w14:textId="1F1ED2DE" w:rsidR="00FD7D08" w:rsidRDefault="00261E1E" w:rsidP="00FD7D08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充油电缆</w:t>
            </w:r>
            <w:r w:rsidR="00FD7D08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压力箱</w:t>
            </w:r>
          </w:p>
        </w:tc>
        <w:tc>
          <w:tcPr>
            <w:tcW w:w="2190" w:type="dxa"/>
          </w:tcPr>
          <w:p w14:paraId="2E2FC234" w14:textId="77777777" w:rsidR="00FD7D08" w:rsidRDefault="00FD7D08" w:rsidP="00FD7D08">
            <w:pPr>
              <w:jc w:val="center"/>
              <w:rPr>
                <w:sz w:val="28"/>
                <w:szCs w:val="28"/>
              </w:rPr>
            </w:pPr>
          </w:p>
          <w:p w14:paraId="793A1B81" w14:textId="77777777" w:rsidR="00FD7D08" w:rsidRDefault="00FD7D08" w:rsidP="00FD7D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科威特</w:t>
            </w:r>
            <w:proofErr w:type="spellEnd"/>
          </w:p>
        </w:tc>
      </w:tr>
    </w:tbl>
    <w:p w14:paraId="15A2EAC0" w14:textId="77777777" w:rsidR="00FD7D08" w:rsidRDefault="00FD7D08" w:rsidP="00FD7D08">
      <w:pPr>
        <w:pStyle w:val="a3"/>
        <w:spacing w:before="69" w:line="360" w:lineRule="auto"/>
        <w:rPr>
          <w:rFonts w:ascii="宋体" w:eastAsia="宋体" w:hAnsi="宋体" w:cs="宋体"/>
          <w:b/>
          <w:bCs/>
          <w:position w:val="1"/>
          <w:sz w:val="24"/>
          <w:szCs w:val="24"/>
          <w:lang w:eastAsia="zh-CN"/>
        </w:rPr>
      </w:pPr>
    </w:p>
    <w:p w14:paraId="7DB3901D" w14:textId="77777777" w:rsidR="00FD7D08" w:rsidRDefault="00FD7D08" w:rsidP="00FD7D08">
      <w:pPr>
        <w:pStyle w:val="a3"/>
        <w:spacing w:before="69" w:line="360" w:lineRule="auto"/>
        <w:rPr>
          <w:rFonts w:ascii="宋体" w:eastAsia="宋体" w:hAnsi="宋体" w:cs="宋体"/>
          <w:b/>
          <w:bCs/>
          <w:position w:val="1"/>
          <w:sz w:val="24"/>
          <w:szCs w:val="24"/>
          <w:lang w:eastAsia="zh-CN"/>
        </w:rPr>
      </w:pPr>
    </w:p>
    <w:p w14:paraId="37286887" w14:textId="77777777" w:rsidR="00FD7D08" w:rsidRDefault="00FD7D08" w:rsidP="00FD7D08">
      <w:pPr>
        <w:pStyle w:val="a3"/>
        <w:spacing w:before="69" w:line="360" w:lineRule="auto"/>
        <w:rPr>
          <w:rFonts w:ascii="宋体" w:eastAsia="宋体" w:hAnsi="宋体" w:cs="宋体"/>
          <w:b/>
          <w:bCs/>
          <w:position w:val="1"/>
          <w:sz w:val="24"/>
          <w:szCs w:val="24"/>
          <w:lang w:eastAsia="zh-CN"/>
        </w:rPr>
      </w:pPr>
    </w:p>
    <w:p w14:paraId="1A61DF23" w14:textId="77777777" w:rsidR="00FD7D08" w:rsidRDefault="00FD7D08" w:rsidP="00FD7D08">
      <w:pPr>
        <w:pStyle w:val="a3"/>
        <w:spacing w:before="69" w:line="360" w:lineRule="auto"/>
        <w:rPr>
          <w:rFonts w:ascii="宋体" w:eastAsia="宋体" w:hAnsi="宋体" w:cs="宋体"/>
          <w:b/>
          <w:bCs/>
          <w:position w:val="1"/>
          <w:sz w:val="24"/>
          <w:szCs w:val="24"/>
          <w:lang w:eastAsia="zh-CN"/>
        </w:rPr>
      </w:pPr>
    </w:p>
    <w:p w14:paraId="3EFD9EBD" w14:textId="77777777" w:rsidR="00FD7D08" w:rsidRDefault="00FD7D08" w:rsidP="00FD7D08">
      <w:pPr>
        <w:pStyle w:val="a3"/>
        <w:spacing w:before="69" w:line="360" w:lineRule="auto"/>
        <w:rPr>
          <w:rFonts w:ascii="宋体" w:eastAsia="宋体" w:hAnsi="宋体" w:cs="宋体"/>
          <w:b/>
          <w:bCs/>
          <w:position w:val="1"/>
          <w:sz w:val="24"/>
          <w:szCs w:val="24"/>
          <w:lang w:eastAsia="zh-CN"/>
        </w:rPr>
      </w:pPr>
    </w:p>
    <w:p w14:paraId="39BB5EA3" w14:textId="136FB19D" w:rsidR="00156396" w:rsidRDefault="00036B46" w:rsidP="00FD7D08">
      <w:pPr>
        <w:pStyle w:val="a3"/>
        <w:spacing w:before="69" w:line="360" w:lineRule="auto"/>
        <w:rPr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8"/>
          <w:sz w:val="24"/>
          <w:szCs w:val="24"/>
          <w:lang w:eastAsia="zh-CN"/>
        </w:rPr>
        <w:t>1.3</w:t>
      </w:r>
      <w:r>
        <w:rPr>
          <w:rFonts w:ascii="宋体" w:eastAsia="宋体" w:hAnsi="宋体" w:cs="宋体" w:hint="eastAsia"/>
          <w:b/>
          <w:bCs/>
          <w:spacing w:val="8"/>
          <w:sz w:val="24"/>
          <w:szCs w:val="24"/>
          <w:lang w:eastAsia="zh-CN"/>
        </w:rPr>
        <w:t xml:space="preserve"> 采购方信息</w:t>
      </w:r>
    </w:p>
    <w:p w14:paraId="642A7286" w14:textId="77777777" w:rsidR="00156396" w:rsidRDefault="00156396">
      <w:pPr>
        <w:spacing w:line="360" w:lineRule="auto"/>
        <w:rPr>
          <w:lang w:eastAsia="zh-CN"/>
        </w:rPr>
      </w:pPr>
    </w:p>
    <w:p w14:paraId="4B785A51" w14:textId="77777777" w:rsidR="00156396" w:rsidRDefault="00036B46">
      <w:pPr>
        <w:pStyle w:val="a3"/>
        <w:spacing w:before="69" w:line="360" w:lineRule="auto"/>
        <w:ind w:left="415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中国电缆工程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有限公司</w:t>
      </w:r>
    </w:p>
    <w:p w14:paraId="632DB4E2" w14:textId="77777777" w:rsidR="00156396" w:rsidRDefault="00036B46">
      <w:pPr>
        <w:pStyle w:val="a3"/>
        <w:spacing w:before="69" w:line="360" w:lineRule="auto"/>
        <w:ind w:left="415"/>
        <w:rPr>
          <w:rFonts w:eastAsiaTheme="minor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北京市</w:t>
      </w:r>
      <w:r>
        <w:rPr>
          <w:rFonts w:ascii="宋体" w:eastAsia="宋体" w:hAnsi="宋体" w:cs="宋体"/>
          <w:sz w:val="24"/>
          <w:szCs w:val="24"/>
          <w:lang w:eastAsia="zh-CN"/>
        </w:rPr>
        <w:t>丰台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区</w:t>
      </w:r>
      <w:r>
        <w:rPr>
          <w:rFonts w:ascii="宋体" w:eastAsia="宋体" w:hAnsi="宋体" w:cs="宋体"/>
          <w:sz w:val="24"/>
          <w:szCs w:val="24"/>
          <w:lang w:eastAsia="zh-CN"/>
        </w:rPr>
        <w:t>成寿寺路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苇</w:t>
      </w:r>
      <w:r>
        <w:rPr>
          <w:rFonts w:ascii="宋体" w:eastAsia="宋体" w:hAnsi="宋体" w:cs="宋体"/>
          <w:sz w:val="24"/>
          <w:szCs w:val="24"/>
          <w:lang w:eastAsia="zh-CN"/>
        </w:rPr>
        <w:t>子坑2号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楼</w:t>
      </w:r>
      <w:r>
        <w:rPr>
          <w:rFonts w:ascii="宋体" w:eastAsia="宋体" w:hAnsi="宋体" w:cs="宋体"/>
          <w:sz w:val="24"/>
          <w:szCs w:val="24"/>
          <w:lang w:eastAsia="zh-CN"/>
        </w:rPr>
        <w:t>兴东南大厦3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层</w:t>
      </w:r>
    </w:p>
    <w:p w14:paraId="6B812BAC" w14:textId="77777777" w:rsidR="00156396" w:rsidRDefault="00036B46">
      <w:pPr>
        <w:pStyle w:val="a3"/>
        <w:spacing w:before="69" w:line="360" w:lineRule="auto"/>
        <w:ind w:left="409" w:right="176" w:firstLine="3"/>
        <w:rPr>
          <w:rFonts w:eastAsiaTheme="minorEastAsia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电话：010-84094926</w:t>
      </w:r>
    </w:p>
    <w:p w14:paraId="55756310" w14:textId="77777777" w:rsidR="00156396" w:rsidRDefault="00036B46">
      <w:pPr>
        <w:pStyle w:val="a3"/>
        <w:spacing w:before="69" w:line="360" w:lineRule="auto"/>
        <w:ind w:left="409" w:right="176" w:firstLine="3"/>
        <w:rPr>
          <w:rFonts w:eastAsiaTheme="minorEastAsia"/>
          <w:spacing w:val="-2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传真：010-84094834</w:t>
      </w:r>
    </w:p>
    <w:p w14:paraId="13664724" w14:textId="77777777" w:rsidR="00156396" w:rsidRDefault="00036B46">
      <w:pPr>
        <w:pStyle w:val="a3"/>
        <w:spacing w:before="192" w:line="360" w:lineRule="auto"/>
        <w:ind w:left="409"/>
        <w:rPr>
          <w:rFonts w:eastAsia="宋体"/>
          <w:b/>
          <w:bCs/>
          <w:spacing w:val="-2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资格预审联系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方式</w:t>
      </w:r>
    </w:p>
    <w:p w14:paraId="55C3D9E3" w14:textId="77777777" w:rsidR="00156396" w:rsidRDefault="00036B46">
      <w:pPr>
        <w:pStyle w:val="a3"/>
        <w:spacing w:before="69" w:line="360" w:lineRule="auto"/>
        <w:ind w:left="415"/>
        <w:rPr>
          <w:rFonts w:eastAsia="宋体"/>
          <w:spacing w:val="-1"/>
          <w:sz w:val="24"/>
          <w:szCs w:val="24"/>
          <w:lang w:eastAsia="zh-CN"/>
        </w:rPr>
      </w:pPr>
      <w:proofErr w:type="spellStart"/>
      <w:r>
        <w:rPr>
          <w:rFonts w:ascii="宋体" w:eastAsia="宋体" w:hAnsi="宋体" w:cs="宋体"/>
          <w:sz w:val="24"/>
          <w:szCs w:val="24"/>
        </w:rPr>
        <w:t>本次资格预审的联系</w:t>
      </w:r>
      <w:proofErr w:type="spellEnd"/>
      <w:r>
        <w:rPr>
          <w:rFonts w:ascii="宋体" w:eastAsia="宋体" w:hAnsi="宋体" w:cs="宋体" w:hint="eastAsia"/>
          <w:sz w:val="24"/>
          <w:szCs w:val="24"/>
          <w:lang w:eastAsia="zh-CN"/>
        </w:rPr>
        <w:t>方式，包括但不限于澄清、发送资质文件等内容，请</w:t>
      </w:r>
      <w:r>
        <w:rPr>
          <w:rFonts w:ascii="宋体" w:eastAsia="宋体" w:hAnsi="宋体" w:cs="宋体"/>
          <w:sz w:val="24"/>
          <w:szCs w:val="24"/>
        </w:rPr>
        <w:t>发送电子邮件至：</w:t>
      </w:r>
      <w:hyperlink r:id="rId13" w:history="1">
        <w:r>
          <w:rPr>
            <w:rStyle w:val="a8"/>
            <w:rFonts w:ascii="宋体" w:eastAsia="宋体" w:hAnsi="宋体" w:cs="宋体"/>
            <w:sz w:val="24"/>
            <w:szCs w:val="24"/>
          </w:rPr>
          <w:t>tender@chinacables.com</w:t>
        </w:r>
      </w:hyperlink>
    </w:p>
    <w:p w14:paraId="558AC0F1" w14:textId="77777777" w:rsidR="00156396" w:rsidRDefault="00156396">
      <w:pPr>
        <w:spacing w:line="360" w:lineRule="auto"/>
      </w:pPr>
    </w:p>
    <w:p w14:paraId="195D3338" w14:textId="0F0288A3" w:rsidR="00156396" w:rsidRPr="003C2DB4" w:rsidRDefault="00036B46" w:rsidP="003C2DB4">
      <w:pPr>
        <w:pStyle w:val="a3"/>
        <w:spacing w:before="69" w:line="360" w:lineRule="auto"/>
        <w:ind w:left="39"/>
        <w:outlineLvl w:val="1"/>
        <w:rPr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1.4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提交资格预审文件</w:t>
      </w:r>
    </w:p>
    <w:p w14:paraId="2782B107" w14:textId="373BDFB9" w:rsidR="00156396" w:rsidRPr="0023023E" w:rsidRDefault="00036B46" w:rsidP="003C2DB4">
      <w:pPr>
        <w:pStyle w:val="a3"/>
        <w:spacing w:before="70" w:line="360" w:lineRule="auto"/>
        <w:ind w:left="694" w:right="280" w:hanging="681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1.4.1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</w:t>
      </w:r>
      <w:r w:rsidR="003C2DB4" w:rsidRPr="003C2DB4">
        <w:rPr>
          <w:rFonts w:ascii="宋体" w:eastAsia="宋体" w:hAnsi="宋体" w:cs="宋体" w:hint="eastAsia"/>
          <w:sz w:val="24"/>
          <w:szCs w:val="24"/>
          <w:lang w:eastAsia="zh-CN"/>
        </w:rPr>
        <w:t>截止时间为</w:t>
      </w:r>
      <w:r w:rsidR="003C2DB4" w:rsidRPr="003C2DB4">
        <w:rPr>
          <w:rFonts w:ascii="宋体" w:eastAsia="宋体" w:hAnsi="宋体" w:cs="宋体"/>
          <w:sz w:val="24"/>
          <w:szCs w:val="24"/>
          <w:lang w:eastAsia="zh-CN"/>
        </w:rPr>
        <w:t>2025</w:t>
      </w:r>
      <w:r w:rsidR="003C2DB4" w:rsidRPr="003C2DB4">
        <w:rPr>
          <w:rFonts w:ascii="宋体" w:eastAsia="宋体" w:hAnsi="宋体" w:cs="宋体" w:hint="eastAsia"/>
          <w:sz w:val="24"/>
          <w:szCs w:val="24"/>
          <w:lang w:eastAsia="zh-CN"/>
        </w:rPr>
        <w:t>年</w:t>
      </w:r>
      <w:r w:rsidR="003C2DB4" w:rsidRPr="003C2DB4">
        <w:rPr>
          <w:rFonts w:ascii="宋体" w:eastAsia="宋体" w:hAnsi="宋体" w:cs="宋体"/>
          <w:sz w:val="24"/>
          <w:szCs w:val="24"/>
          <w:lang w:eastAsia="zh-CN"/>
        </w:rPr>
        <w:t>12</w:t>
      </w:r>
      <w:r w:rsidR="003C2DB4" w:rsidRPr="003C2DB4">
        <w:rPr>
          <w:rFonts w:ascii="宋体" w:eastAsia="宋体" w:hAnsi="宋体" w:cs="宋体" w:hint="eastAsia"/>
          <w:sz w:val="24"/>
          <w:szCs w:val="24"/>
          <w:lang w:eastAsia="zh-CN"/>
        </w:rPr>
        <w:t>月</w:t>
      </w:r>
      <w:r w:rsidR="003C2DB4" w:rsidRPr="003C2DB4">
        <w:rPr>
          <w:rFonts w:ascii="宋体" w:eastAsia="宋体" w:hAnsi="宋体" w:cs="宋体"/>
          <w:sz w:val="24"/>
          <w:szCs w:val="24"/>
          <w:lang w:eastAsia="zh-CN"/>
        </w:rPr>
        <w:t>31</w:t>
      </w:r>
      <w:r w:rsidR="003C2DB4" w:rsidRPr="003C2DB4">
        <w:rPr>
          <w:rFonts w:ascii="宋体" w:eastAsia="宋体" w:hAnsi="宋体" w:cs="宋体" w:hint="eastAsia"/>
          <w:sz w:val="24"/>
          <w:szCs w:val="24"/>
          <w:lang w:eastAsia="zh-CN"/>
        </w:rPr>
        <w:t>日</w:t>
      </w:r>
      <w:r w:rsidR="003C2DB4" w:rsidRPr="003C2DB4">
        <w:rPr>
          <w:rFonts w:ascii="宋体" w:eastAsia="宋体" w:hAnsi="宋体" w:cs="宋体"/>
          <w:sz w:val="24"/>
          <w:szCs w:val="24"/>
          <w:lang w:eastAsia="zh-CN"/>
        </w:rPr>
        <w:t>12:00</w:t>
      </w:r>
      <w:r w:rsidR="003C2DB4" w:rsidRPr="003C2DB4">
        <w:rPr>
          <w:rFonts w:ascii="宋体" w:eastAsia="宋体" w:hAnsi="宋体" w:cs="宋体" w:hint="eastAsia"/>
          <w:sz w:val="24"/>
          <w:szCs w:val="24"/>
          <w:lang w:eastAsia="zh-CN"/>
        </w:rPr>
        <w:t>（北京时间），请于该时间前发送资格预审文件至电子邮箱中。若中途发生采购行为，将依据采购行为发生时点之前所收到的申请方的评估结果进行采购。采购行为发生后提交的申请人将不被纳入当次的采购范围。</w:t>
      </w:r>
    </w:p>
    <w:p w14:paraId="5BCE3089" w14:textId="77777777" w:rsidR="00156396" w:rsidRDefault="00156396">
      <w:pPr>
        <w:pStyle w:val="a3"/>
        <w:spacing w:before="70" w:line="360" w:lineRule="auto"/>
        <w:ind w:left="694" w:right="280" w:hanging="681"/>
        <w:rPr>
          <w:rFonts w:ascii="宋体" w:eastAsia="宋体" w:hAnsi="宋体" w:cs="宋体"/>
          <w:sz w:val="24"/>
          <w:szCs w:val="24"/>
          <w:lang w:eastAsia="zh-CN"/>
        </w:rPr>
      </w:pPr>
    </w:p>
    <w:p w14:paraId="1028CD31" w14:textId="77777777" w:rsidR="00156396" w:rsidRDefault="00036B46">
      <w:pPr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1.5 文件的完成</w:t>
      </w:r>
    </w:p>
    <w:p w14:paraId="085486FA" w14:textId="77777777" w:rsidR="00156396" w:rsidRDefault="00156396">
      <w:pPr>
        <w:pStyle w:val="a3"/>
        <w:spacing w:before="70" w:line="360" w:lineRule="auto"/>
        <w:ind w:left="694" w:right="280" w:hanging="681"/>
        <w:rPr>
          <w:rFonts w:ascii="宋体" w:eastAsia="宋体" w:hAnsi="宋体" w:cs="宋体"/>
          <w:sz w:val="24"/>
          <w:szCs w:val="24"/>
          <w:lang w:eastAsia="zh-CN"/>
        </w:rPr>
      </w:pPr>
    </w:p>
    <w:p w14:paraId="2DCAE4CF" w14:textId="77777777" w:rsidR="00156396" w:rsidRDefault="00036B46">
      <w:pPr>
        <w:pStyle w:val="a3"/>
        <w:spacing w:before="70" w:line="360" w:lineRule="auto"/>
        <w:ind w:left="694" w:right="280" w:hanging="681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1.5.1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资格</w:t>
      </w:r>
      <w:r>
        <w:rPr>
          <w:rFonts w:ascii="宋体" w:eastAsia="宋体" w:hAnsi="宋体" w:cs="宋体"/>
          <w:sz w:val="24"/>
          <w:szCs w:val="24"/>
          <w:lang w:eastAsia="zh-CN"/>
        </w:rPr>
        <w:t>预审文件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需</w:t>
      </w:r>
      <w:r>
        <w:rPr>
          <w:rFonts w:ascii="宋体" w:eastAsia="宋体" w:hAnsi="宋体" w:cs="宋体"/>
          <w:sz w:val="24"/>
          <w:szCs w:val="24"/>
          <w:lang w:eastAsia="zh-CN"/>
        </w:rPr>
        <w:t>填写完整，填写方式为在预留空间内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填</w:t>
      </w:r>
      <w:r>
        <w:rPr>
          <w:rFonts w:ascii="宋体" w:eastAsia="宋体" w:hAnsi="宋体" w:cs="宋体"/>
          <w:sz w:val="24"/>
          <w:szCs w:val="24"/>
          <w:lang w:eastAsia="zh-CN"/>
        </w:rPr>
        <w:t>入，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请使用公司抬头纸进行打印</w:t>
      </w:r>
      <w:r>
        <w:rPr>
          <w:rFonts w:ascii="宋体" w:eastAsia="宋体" w:hAnsi="宋体" w:cs="宋体"/>
          <w:sz w:val="24"/>
          <w:szCs w:val="24"/>
          <w:lang w:eastAsia="zh-CN"/>
        </w:rPr>
        <w:t>，并注明日期、盖章，并由公司负责人或经法律授权的人员签字。</w:t>
      </w:r>
    </w:p>
    <w:p w14:paraId="5BB8B7AF" w14:textId="77777777" w:rsidR="00156396" w:rsidRDefault="00156396">
      <w:pPr>
        <w:pStyle w:val="a3"/>
        <w:spacing w:before="70" w:line="360" w:lineRule="auto"/>
        <w:ind w:left="694" w:right="280" w:hanging="681"/>
        <w:rPr>
          <w:rFonts w:ascii="宋体" w:eastAsia="宋体" w:hAnsi="宋体" w:cs="宋体"/>
          <w:sz w:val="24"/>
          <w:szCs w:val="24"/>
          <w:lang w:eastAsia="zh-CN"/>
        </w:rPr>
      </w:pPr>
    </w:p>
    <w:p w14:paraId="586B9049" w14:textId="77777777" w:rsidR="00156396" w:rsidRDefault="00036B46">
      <w:pPr>
        <w:pStyle w:val="a3"/>
        <w:spacing w:before="70" w:line="360" w:lineRule="auto"/>
        <w:ind w:left="694" w:right="280" w:hanging="681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1.5.2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资格</w:t>
      </w:r>
      <w:r>
        <w:rPr>
          <w:rFonts w:ascii="宋体" w:eastAsia="宋体" w:hAnsi="宋体" w:cs="宋体"/>
          <w:sz w:val="24"/>
          <w:szCs w:val="24"/>
          <w:lang w:eastAsia="zh-CN"/>
        </w:rPr>
        <w:t>预审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所提供的信息如有除中文外的</w:t>
      </w:r>
      <w:r>
        <w:rPr>
          <w:rFonts w:ascii="宋体" w:eastAsia="宋体" w:hAnsi="宋体" w:cs="宋体"/>
          <w:sz w:val="24"/>
          <w:szCs w:val="24"/>
          <w:lang w:eastAsia="zh-CN"/>
        </w:rPr>
        <w:t>其他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国家</w:t>
      </w:r>
      <w:r>
        <w:rPr>
          <w:rFonts w:ascii="宋体" w:eastAsia="宋体" w:hAnsi="宋体" w:cs="宋体"/>
          <w:sz w:val="24"/>
          <w:szCs w:val="24"/>
          <w:lang w:eastAsia="zh-CN"/>
        </w:rPr>
        <w:t>语言的信息，则必须附上英文翻译。翻译版本将作为信息的解释依据。</w:t>
      </w:r>
    </w:p>
    <w:p w14:paraId="318B26F3" w14:textId="77777777" w:rsidR="00156396" w:rsidRDefault="00156396">
      <w:pPr>
        <w:pStyle w:val="a3"/>
        <w:spacing w:before="70" w:line="360" w:lineRule="auto"/>
        <w:ind w:left="694" w:right="280" w:hanging="681"/>
        <w:rPr>
          <w:rFonts w:ascii="宋体" w:eastAsia="宋体" w:hAnsi="宋体" w:cs="宋体"/>
          <w:sz w:val="24"/>
          <w:szCs w:val="24"/>
          <w:lang w:eastAsia="zh-CN"/>
        </w:rPr>
      </w:pPr>
    </w:p>
    <w:p w14:paraId="4261F75E" w14:textId="77777777" w:rsidR="00156396" w:rsidRDefault="00036B46">
      <w:pPr>
        <w:pStyle w:val="a3"/>
        <w:spacing w:before="70" w:line="360" w:lineRule="auto"/>
        <w:ind w:left="694" w:right="280" w:hanging="681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1.5.3 关于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资格</w:t>
      </w:r>
      <w:r>
        <w:rPr>
          <w:rFonts w:ascii="宋体" w:eastAsia="宋体" w:hAnsi="宋体" w:cs="宋体"/>
          <w:sz w:val="24"/>
          <w:szCs w:val="24"/>
          <w:lang w:eastAsia="zh-CN"/>
        </w:rPr>
        <w:t>预审文件的任何疑问必须在截止日期前至少2天发送至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中缆公司电子</w:t>
      </w:r>
      <w:r>
        <w:rPr>
          <w:rFonts w:ascii="宋体" w:eastAsia="宋体" w:hAnsi="宋体" w:cs="宋体"/>
          <w:sz w:val="24"/>
          <w:szCs w:val="24"/>
          <w:lang w:eastAsia="zh-CN"/>
        </w:rPr>
        <w:t>邮箱。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中缆公司</w:t>
      </w:r>
      <w:r>
        <w:rPr>
          <w:rFonts w:ascii="宋体" w:eastAsia="宋体" w:hAnsi="宋体" w:cs="宋体"/>
          <w:sz w:val="24"/>
          <w:szCs w:val="24"/>
          <w:lang w:eastAsia="zh-CN"/>
        </w:rPr>
        <w:t>的澄清意见将通过电子邮件发送给所有申请者。</w:t>
      </w:r>
    </w:p>
    <w:p w14:paraId="435BA8BD" w14:textId="77777777" w:rsidR="00156396" w:rsidRDefault="00156396">
      <w:pPr>
        <w:pStyle w:val="a3"/>
        <w:spacing w:before="70" w:line="360" w:lineRule="auto"/>
        <w:ind w:left="694" w:right="280" w:hanging="681"/>
        <w:rPr>
          <w:rFonts w:ascii="宋体" w:eastAsia="宋体" w:hAnsi="宋体" w:cs="宋体"/>
          <w:sz w:val="24"/>
          <w:szCs w:val="24"/>
          <w:lang w:eastAsia="zh-CN"/>
        </w:rPr>
      </w:pPr>
    </w:p>
    <w:p w14:paraId="2E654177" w14:textId="77777777" w:rsidR="00156396" w:rsidRDefault="00036B46">
      <w:pPr>
        <w:pStyle w:val="a3"/>
        <w:spacing w:before="70" w:line="360" w:lineRule="auto"/>
        <w:ind w:left="694" w:right="280" w:hanging="681"/>
        <w:rPr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1.5.4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中缆公司</w:t>
      </w:r>
      <w:r>
        <w:rPr>
          <w:rFonts w:ascii="宋体" w:eastAsia="宋体" w:hAnsi="宋体" w:cs="宋体"/>
          <w:sz w:val="24"/>
          <w:szCs w:val="24"/>
          <w:lang w:eastAsia="zh-CN"/>
        </w:rPr>
        <w:t>保留拒绝任何预审文件不完整的申请的权利。此外，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中缆公司</w:t>
      </w:r>
      <w:r>
        <w:rPr>
          <w:rFonts w:ascii="宋体" w:eastAsia="宋体" w:hAnsi="宋体" w:cs="宋体"/>
          <w:sz w:val="24"/>
          <w:szCs w:val="24"/>
          <w:lang w:eastAsia="zh-CN"/>
        </w:rPr>
        <w:t>不会对任何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一方</w:t>
      </w:r>
      <w:r>
        <w:rPr>
          <w:rFonts w:ascii="宋体" w:eastAsia="宋体" w:hAnsi="宋体" w:cs="宋体"/>
          <w:sz w:val="24"/>
          <w:szCs w:val="24"/>
          <w:lang w:eastAsia="zh-CN"/>
        </w:rPr>
        <w:t>在准备和提交预审文件过程中产生的费用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进行</w:t>
      </w:r>
      <w:r>
        <w:rPr>
          <w:rFonts w:ascii="宋体" w:eastAsia="宋体" w:hAnsi="宋体" w:cs="宋体"/>
          <w:sz w:val="24"/>
          <w:szCs w:val="24"/>
          <w:lang w:eastAsia="zh-CN"/>
        </w:rPr>
        <w:t>承担。</w:t>
      </w:r>
    </w:p>
    <w:p w14:paraId="7D8D2DCC" w14:textId="77777777" w:rsidR="00156396" w:rsidRDefault="00156396">
      <w:pPr>
        <w:spacing w:line="360" w:lineRule="auto"/>
        <w:rPr>
          <w:lang w:eastAsia="zh-CN"/>
        </w:rPr>
      </w:pPr>
    </w:p>
    <w:p w14:paraId="2C22D476" w14:textId="77777777" w:rsidR="00156396" w:rsidRDefault="00036B46">
      <w:pPr>
        <w:pStyle w:val="a3"/>
        <w:spacing w:before="69" w:line="360" w:lineRule="auto"/>
        <w:ind w:left="49"/>
        <w:outlineLvl w:val="1"/>
        <w:rPr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1.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 xml:space="preserve">6 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评估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及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通知</w:t>
      </w:r>
    </w:p>
    <w:p w14:paraId="4F3D7554" w14:textId="77777777" w:rsidR="00156396" w:rsidRDefault="00156396">
      <w:pPr>
        <w:spacing w:line="360" w:lineRule="auto"/>
        <w:rPr>
          <w:lang w:eastAsia="zh-CN"/>
        </w:rPr>
      </w:pPr>
    </w:p>
    <w:p w14:paraId="03CAF5C8" w14:textId="77777777" w:rsidR="00156396" w:rsidRDefault="00036B46">
      <w:pPr>
        <w:pStyle w:val="a3"/>
        <w:spacing w:before="69" w:line="360" w:lineRule="auto"/>
        <w:ind w:left="739" w:right="280" w:hanging="671"/>
        <w:rPr>
          <w:spacing w:val="-2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1.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6</w:t>
      </w:r>
      <w:r>
        <w:rPr>
          <w:rFonts w:ascii="宋体" w:eastAsia="宋体" w:hAnsi="宋体" w:cs="宋体"/>
          <w:sz w:val="24"/>
          <w:szCs w:val="24"/>
          <w:lang w:eastAsia="zh-CN"/>
        </w:rPr>
        <w:t>.1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申请方</w:t>
      </w:r>
      <w:r>
        <w:rPr>
          <w:rFonts w:ascii="宋体" w:eastAsia="宋体" w:hAnsi="宋体" w:cs="宋体"/>
          <w:sz w:val="24"/>
          <w:szCs w:val="24"/>
          <w:lang w:eastAsia="zh-CN"/>
        </w:rPr>
        <w:t>资格预审文件中的信息将严格保密。</w:t>
      </w:r>
    </w:p>
    <w:p w14:paraId="1C439A1A" w14:textId="77777777" w:rsidR="00156396" w:rsidRDefault="00156396">
      <w:pPr>
        <w:spacing w:line="360" w:lineRule="auto"/>
        <w:rPr>
          <w:lang w:eastAsia="zh-CN"/>
        </w:rPr>
      </w:pPr>
    </w:p>
    <w:p w14:paraId="687BA3DF" w14:textId="77777777" w:rsidR="00156396" w:rsidRDefault="00036B46">
      <w:pPr>
        <w:pStyle w:val="a3"/>
        <w:spacing w:before="69" w:line="360" w:lineRule="auto"/>
        <w:ind w:left="739" w:right="280" w:hanging="671"/>
        <w:rPr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1.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6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.2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中缆公司</w:t>
      </w:r>
      <w:r>
        <w:rPr>
          <w:rFonts w:ascii="宋体" w:eastAsia="宋体" w:hAnsi="宋体" w:cs="宋体"/>
          <w:sz w:val="24"/>
          <w:szCs w:val="24"/>
          <w:lang w:eastAsia="zh-CN"/>
        </w:rPr>
        <w:t>有权要求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申请方</w:t>
      </w:r>
      <w:r>
        <w:rPr>
          <w:rFonts w:ascii="宋体" w:eastAsia="宋体" w:hAnsi="宋体" w:cs="宋体"/>
          <w:sz w:val="24"/>
          <w:szCs w:val="24"/>
          <w:lang w:eastAsia="zh-CN"/>
        </w:rPr>
        <w:t>准备并提供任何必要的澄清，以便对资格预审文件进行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评估</w:t>
      </w:r>
      <w:r>
        <w:rPr>
          <w:rFonts w:ascii="宋体" w:eastAsia="宋体" w:hAnsi="宋体" w:cs="宋体"/>
          <w:sz w:val="24"/>
          <w:szCs w:val="24"/>
          <w:lang w:eastAsia="zh-CN"/>
        </w:rPr>
        <w:t>。</w:t>
      </w:r>
    </w:p>
    <w:p w14:paraId="6A4A8657" w14:textId="77777777" w:rsidR="00156396" w:rsidRDefault="00156396">
      <w:pPr>
        <w:spacing w:line="360" w:lineRule="auto"/>
        <w:rPr>
          <w:lang w:eastAsia="zh-CN"/>
        </w:rPr>
      </w:pPr>
    </w:p>
    <w:p w14:paraId="481099C3" w14:textId="235993FC" w:rsidR="00156396" w:rsidRDefault="00036B46">
      <w:pPr>
        <w:pStyle w:val="a3"/>
        <w:spacing w:before="69" w:line="360" w:lineRule="auto"/>
        <w:ind w:left="822" w:right="280" w:hanging="809"/>
        <w:rPr>
          <w:sz w:val="24"/>
          <w:szCs w:val="24"/>
          <w:lang w:eastAsia="zh-CN"/>
        </w:rPr>
      </w:pP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1.</w:t>
      </w:r>
      <w:r>
        <w:rPr>
          <w:rFonts w:ascii="宋体" w:eastAsia="宋体" w:hAnsi="宋体" w:cs="宋体" w:hint="eastAsia"/>
          <w:spacing w:val="4"/>
          <w:sz w:val="24"/>
          <w:szCs w:val="24"/>
          <w:lang w:eastAsia="zh-CN"/>
        </w:rPr>
        <w:t>6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.3</w:t>
      </w:r>
      <w:r>
        <w:rPr>
          <w:rFonts w:ascii="宋体" w:eastAsia="宋体" w:hAnsi="宋体" w:cs="宋体" w:hint="eastAsia"/>
          <w:spacing w:val="4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资格预审</w:t>
      </w:r>
      <w:r>
        <w:rPr>
          <w:rFonts w:ascii="宋体" w:eastAsia="宋体" w:hAnsi="宋体" w:cs="宋体" w:hint="eastAsia"/>
          <w:spacing w:val="4"/>
          <w:sz w:val="24"/>
          <w:szCs w:val="24"/>
          <w:lang w:eastAsia="zh-CN"/>
        </w:rPr>
        <w:t>的评估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将基于</w:t>
      </w:r>
      <w:r>
        <w:rPr>
          <w:rFonts w:ascii="宋体" w:eastAsia="宋体" w:hAnsi="宋体" w:cs="宋体" w:hint="eastAsia"/>
          <w:spacing w:val="4"/>
          <w:sz w:val="24"/>
          <w:szCs w:val="24"/>
          <w:lang w:eastAsia="zh-CN"/>
        </w:rPr>
        <w:t>申请方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的</w:t>
      </w:r>
      <w:r w:rsidR="00113A8D">
        <w:rPr>
          <w:rFonts w:ascii="宋体" w:eastAsia="宋体" w:hAnsi="宋体" w:cs="宋体" w:hint="eastAsia"/>
          <w:spacing w:val="4"/>
          <w:sz w:val="24"/>
          <w:szCs w:val="24"/>
          <w:lang w:eastAsia="zh-CN"/>
        </w:rPr>
        <w:t>销售</w:t>
      </w:r>
      <w:r>
        <w:rPr>
          <w:rFonts w:ascii="宋体" w:eastAsia="宋体" w:hAnsi="宋体" w:cs="宋体" w:hint="eastAsia"/>
          <w:spacing w:val="4"/>
          <w:sz w:val="24"/>
          <w:szCs w:val="24"/>
          <w:lang w:eastAsia="zh-CN"/>
        </w:rPr>
        <w:t>业绩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、</w:t>
      </w:r>
      <w:r>
        <w:rPr>
          <w:rFonts w:ascii="宋体" w:eastAsia="宋体" w:hAnsi="宋体" w:cs="宋体" w:hint="eastAsia"/>
          <w:spacing w:val="4"/>
          <w:sz w:val="24"/>
          <w:szCs w:val="24"/>
          <w:lang w:eastAsia="zh-CN"/>
        </w:rPr>
        <w:t>出厂试验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报告、</w:t>
      </w:r>
      <w:r>
        <w:rPr>
          <w:rFonts w:ascii="宋体" w:eastAsia="宋体" w:hAnsi="宋体" w:cs="宋体" w:hint="eastAsia"/>
          <w:spacing w:val="4"/>
          <w:sz w:val="24"/>
          <w:szCs w:val="24"/>
          <w:lang w:eastAsia="zh-CN"/>
        </w:rPr>
        <w:t>图纸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等</w:t>
      </w:r>
      <w:r>
        <w:rPr>
          <w:rFonts w:ascii="宋体" w:eastAsia="宋体" w:hAnsi="宋体" w:cs="宋体" w:hint="eastAsia"/>
          <w:spacing w:val="4"/>
          <w:sz w:val="24"/>
          <w:szCs w:val="24"/>
          <w:lang w:eastAsia="zh-CN"/>
        </w:rPr>
        <w:t>内容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。</w:t>
      </w:r>
      <w:r>
        <w:rPr>
          <w:rFonts w:ascii="宋体" w:eastAsia="宋体" w:hAnsi="宋体" w:cs="宋体" w:hint="eastAsia"/>
          <w:spacing w:val="4"/>
          <w:sz w:val="24"/>
          <w:szCs w:val="24"/>
          <w:lang w:eastAsia="zh-CN"/>
        </w:rPr>
        <w:t>申请方</w:t>
      </w: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>应满足最低标准。</w:t>
      </w:r>
    </w:p>
    <w:p w14:paraId="3FE7A5BB" w14:textId="77777777" w:rsidR="00156396" w:rsidRDefault="00156396">
      <w:pPr>
        <w:spacing w:line="360" w:lineRule="auto"/>
        <w:rPr>
          <w:lang w:eastAsia="zh-CN"/>
        </w:rPr>
      </w:pPr>
    </w:p>
    <w:p w14:paraId="34CDD33F" w14:textId="215B2AB7" w:rsidR="00156396" w:rsidRDefault="00036B46">
      <w:pPr>
        <w:pStyle w:val="a3"/>
        <w:tabs>
          <w:tab w:val="left" w:pos="8820"/>
        </w:tabs>
        <w:spacing w:before="69" w:line="360" w:lineRule="auto"/>
        <w:ind w:left="720" w:right="500" w:hangingChars="300" w:hanging="7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1.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6</w:t>
      </w:r>
      <w:r>
        <w:rPr>
          <w:rFonts w:ascii="宋体" w:eastAsia="宋体" w:hAnsi="宋体" w:cs="宋体"/>
          <w:sz w:val="24"/>
          <w:szCs w:val="24"/>
          <w:lang w:eastAsia="zh-CN"/>
        </w:rPr>
        <w:t>.4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</w:t>
      </w:r>
      <w:r w:rsidR="009C251B" w:rsidRPr="009C251B">
        <w:rPr>
          <w:rFonts w:ascii="宋体" w:eastAsia="宋体" w:hAnsi="宋体" w:cs="宋体" w:hint="eastAsia"/>
          <w:sz w:val="24"/>
          <w:szCs w:val="24"/>
          <w:lang w:eastAsia="zh-CN"/>
        </w:rPr>
        <w:t>在收到申请方预审资料</w:t>
      </w:r>
      <w:r w:rsidR="00317BFF">
        <w:rPr>
          <w:rFonts w:ascii="宋体" w:eastAsia="宋体" w:hAnsi="宋体" w:cs="宋体"/>
          <w:sz w:val="24"/>
          <w:szCs w:val="24"/>
          <w:lang w:eastAsia="zh-CN"/>
        </w:rPr>
        <w:t>7</w:t>
      </w:r>
      <w:r w:rsidR="00317BFF">
        <w:rPr>
          <w:rFonts w:ascii="宋体" w:eastAsia="宋体" w:hAnsi="宋体" w:cs="宋体" w:hint="eastAsia"/>
          <w:sz w:val="24"/>
          <w:szCs w:val="24"/>
          <w:lang w:eastAsia="zh-CN"/>
        </w:rPr>
        <w:t>日内</w:t>
      </w:r>
      <w:r w:rsidR="009C251B" w:rsidRPr="009C251B">
        <w:rPr>
          <w:rFonts w:ascii="宋体" w:eastAsia="宋体" w:hAnsi="宋体" w:cs="宋体" w:hint="eastAsia"/>
          <w:sz w:val="24"/>
          <w:szCs w:val="24"/>
          <w:lang w:eastAsia="zh-CN"/>
        </w:rPr>
        <w:t>，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中缆公司</w:t>
      </w:r>
      <w:r>
        <w:rPr>
          <w:rFonts w:ascii="宋体" w:eastAsia="宋体" w:hAnsi="宋体" w:cs="宋体"/>
          <w:sz w:val="24"/>
          <w:szCs w:val="24"/>
          <w:lang w:eastAsia="zh-CN"/>
        </w:rPr>
        <w:t>将通过电子邮件通知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申请方</w:t>
      </w:r>
      <w:r>
        <w:rPr>
          <w:rFonts w:ascii="宋体" w:eastAsia="宋体" w:hAnsi="宋体" w:cs="宋体"/>
          <w:sz w:val="24"/>
          <w:szCs w:val="24"/>
          <w:lang w:eastAsia="zh-CN"/>
        </w:rPr>
        <w:t>是否合格。</w:t>
      </w:r>
    </w:p>
    <w:p w14:paraId="572DE955" w14:textId="77777777" w:rsidR="00156396" w:rsidRDefault="00156396">
      <w:pPr>
        <w:pStyle w:val="a3"/>
        <w:tabs>
          <w:tab w:val="left" w:pos="8820"/>
        </w:tabs>
        <w:spacing w:before="69" w:line="360" w:lineRule="auto"/>
        <w:ind w:left="747" w:right="500" w:hanging="679"/>
        <w:rPr>
          <w:rFonts w:ascii="宋体" w:eastAsia="宋体" w:hAnsi="宋体" w:cs="宋体"/>
          <w:sz w:val="24"/>
          <w:szCs w:val="24"/>
          <w:lang w:eastAsia="zh-CN"/>
        </w:rPr>
      </w:pPr>
    </w:p>
    <w:p w14:paraId="175D4CBB" w14:textId="77777777" w:rsidR="00156396" w:rsidRDefault="00036B46">
      <w:pPr>
        <w:pStyle w:val="a3"/>
        <w:spacing w:before="69" w:line="360" w:lineRule="auto"/>
        <w:ind w:left="840" w:right="280" w:hanging="84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1.6.5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中缆公司</w:t>
      </w:r>
      <w:r>
        <w:rPr>
          <w:rFonts w:ascii="宋体" w:eastAsia="宋体" w:hAnsi="宋体" w:cs="宋体"/>
          <w:sz w:val="24"/>
          <w:szCs w:val="24"/>
          <w:lang w:eastAsia="zh-CN"/>
        </w:rPr>
        <w:t>不受任何约束，无需接受任何申请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方</w:t>
      </w:r>
      <w:r>
        <w:rPr>
          <w:rFonts w:ascii="宋体" w:eastAsia="宋体" w:hAnsi="宋体" w:cs="宋体"/>
          <w:sz w:val="24"/>
          <w:szCs w:val="24"/>
          <w:lang w:eastAsia="zh-CN"/>
        </w:rPr>
        <w:t>，并且不会对任何已列入或被邀请的申请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方</w:t>
      </w:r>
      <w:r>
        <w:rPr>
          <w:rFonts w:ascii="宋体" w:eastAsia="宋体" w:hAnsi="宋体" w:cs="宋体"/>
          <w:sz w:val="24"/>
          <w:szCs w:val="24"/>
          <w:lang w:eastAsia="zh-CN"/>
        </w:rPr>
        <w:t>说明接受或拒绝的理由。</w:t>
      </w:r>
    </w:p>
    <w:p w14:paraId="71555628" w14:textId="77777777" w:rsidR="00156396" w:rsidRDefault="00156396">
      <w:pPr>
        <w:pStyle w:val="a3"/>
        <w:spacing w:before="69" w:line="360" w:lineRule="auto"/>
        <w:ind w:left="840" w:right="280" w:hanging="840"/>
        <w:rPr>
          <w:rFonts w:ascii="宋体" w:eastAsia="宋体" w:hAnsi="宋体" w:cs="宋体"/>
          <w:sz w:val="24"/>
          <w:szCs w:val="24"/>
          <w:lang w:eastAsia="zh-CN"/>
        </w:rPr>
      </w:pPr>
    </w:p>
    <w:p w14:paraId="71D72D85" w14:textId="77777777" w:rsidR="00156396" w:rsidRDefault="00036B46">
      <w:pPr>
        <w:pStyle w:val="a3"/>
        <w:spacing w:before="69" w:line="360" w:lineRule="auto"/>
        <w:ind w:left="840" w:right="280" w:hanging="84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1.6.6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中缆公司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保留以下权利： </w:t>
      </w:r>
    </w:p>
    <w:p w14:paraId="66FA4438" w14:textId="77777777" w:rsidR="00156396" w:rsidRDefault="00036B46">
      <w:pPr>
        <w:pStyle w:val="a3"/>
        <w:spacing w:before="69" w:line="360" w:lineRule="auto"/>
        <w:ind w:leftChars="400" w:left="1260" w:right="280" w:hangingChars="175" w:hanging="4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(a) 修改任何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待</w:t>
      </w:r>
      <w:r>
        <w:rPr>
          <w:rFonts w:ascii="宋体" w:eastAsia="宋体" w:hAnsi="宋体" w:cs="宋体"/>
          <w:sz w:val="24"/>
          <w:szCs w:val="24"/>
          <w:lang w:eastAsia="zh-CN"/>
        </w:rPr>
        <w:t>招标合同的范围和价值。在这种情况下，只有满足修改后要求的预审合格申请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方</w:t>
      </w:r>
      <w:r>
        <w:rPr>
          <w:rFonts w:ascii="宋体" w:eastAsia="宋体" w:hAnsi="宋体" w:cs="宋体"/>
          <w:sz w:val="24"/>
          <w:szCs w:val="24"/>
          <w:lang w:eastAsia="zh-CN"/>
        </w:rPr>
        <w:t>才会被邀请参与合同的投标或报价。</w:t>
      </w:r>
    </w:p>
    <w:p w14:paraId="2A1810C1" w14:textId="77777777" w:rsidR="00156396" w:rsidRDefault="00036B46">
      <w:pPr>
        <w:pStyle w:val="a3"/>
        <w:spacing w:before="69" w:line="360" w:lineRule="auto"/>
        <w:ind w:left="1260" w:right="280" w:hanging="394"/>
        <w:rPr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(b) 取消预审程序并拒绝所有申请。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中缆公司</w:t>
      </w:r>
      <w:r>
        <w:rPr>
          <w:rFonts w:ascii="宋体" w:eastAsia="宋体" w:hAnsi="宋体" w:cs="宋体"/>
          <w:sz w:val="24"/>
          <w:szCs w:val="24"/>
          <w:lang w:eastAsia="zh-CN"/>
        </w:rPr>
        <w:t>无需对申请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方</w:t>
      </w:r>
      <w:r>
        <w:rPr>
          <w:rFonts w:ascii="宋体" w:eastAsia="宋体" w:hAnsi="宋体" w:cs="宋体"/>
          <w:sz w:val="24"/>
          <w:szCs w:val="24"/>
          <w:lang w:eastAsia="zh-CN"/>
        </w:rPr>
        <w:t>说明采取此类行动的原因，也不承担任何责任或义务。</w:t>
      </w:r>
    </w:p>
    <w:p w14:paraId="784791FA" w14:textId="77777777" w:rsidR="00156396" w:rsidRDefault="00156396">
      <w:pPr>
        <w:spacing w:line="360" w:lineRule="auto"/>
        <w:rPr>
          <w:lang w:eastAsia="zh-CN"/>
        </w:rPr>
      </w:pPr>
    </w:p>
    <w:p w14:paraId="6CB82A2A" w14:textId="77777777" w:rsidR="00156396" w:rsidRDefault="00036B46">
      <w:pPr>
        <w:pStyle w:val="a3"/>
        <w:spacing w:before="69" w:line="360" w:lineRule="auto"/>
        <w:ind w:left="68"/>
        <w:rPr>
          <w:rFonts w:eastAsiaTheme="minorEastAsia"/>
          <w:b/>
          <w:bCs/>
          <w:spacing w:val="-1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1.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7 其他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要求</w:t>
      </w:r>
    </w:p>
    <w:p w14:paraId="70368152" w14:textId="77777777" w:rsidR="00156396" w:rsidRDefault="00156396">
      <w:pPr>
        <w:pStyle w:val="a3"/>
        <w:spacing w:before="69" w:line="360" w:lineRule="auto"/>
        <w:ind w:left="68"/>
        <w:rPr>
          <w:rFonts w:eastAsiaTheme="minorEastAsia"/>
          <w:b/>
          <w:bCs/>
          <w:spacing w:val="-1"/>
          <w:sz w:val="24"/>
          <w:szCs w:val="24"/>
          <w:lang w:eastAsia="zh-CN"/>
        </w:rPr>
      </w:pPr>
    </w:p>
    <w:p w14:paraId="760C0E90" w14:textId="77777777" w:rsidR="00156396" w:rsidRDefault="00036B46">
      <w:pPr>
        <w:pStyle w:val="a3"/>
        <w:spacing w:before="69" w:line="360" w:lineRule="auto"/>
        <w:ind w:left="644" w:right="500" w:hanging="576"/>
        <w:rPr>
          <w:spacing w:val="-2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1.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7</w:t>
      </w:r>
      <w:r>
        <w:rPr>
          <w:rFonts w:ascii="宋体" w:eastAsia="宋体" w:hAnsi="宋体" w:cs="宋体"/>
          <w:sz w:val="24"/>
          <w:szCs w:val="24"/>
          <w:lang w:eastAsia="zh-CN"/>
        </w:rPr>
        <w:t>.1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制造厂家和供应商均</w:t>
      </w:r>
      <w:r>
        <w:rPr>
          <w:rFonts w:ascii="宋体" w:eastAsia="宋体" w:hAnsi="宋体" w:cs="宋体"/>
          <w:sz w:val="24"/>
          <w:szCs w:val="24"/>
          <w:lang w:eastAsia="zh-CN"/>
        </w:rPr>
        <w:t>可申请。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供应商</w:t>
      </w:r>
      <w:r>
        <w:rPr>
          <w:rFonts w:ascii="宋体" w:eastAsia="宋体" w:hAnsi="宋体" w:cs="宋体"/>
          <w:sz w:val="24"/>
          <w:szCs w:val="24"/>
          <w:lang w:eastAsia="zh-CN"/>
        </w:rPr>
        <w:t>需要提供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制造厂家的</w:t>
      </w:r>
      <w:r>
        <w:rPr>
          <w:rFonts w:ascii="宋体" w:eastAsia="宋体" w:hAnsi="宋体" w:cs="宋体"/>
          <w:sz w:val="24"/>
          <w:szCs w:val="24"/>
          <w:lang w:eastAsia="zh-CN"/>
        </w:rPr>
        <w:t>授权书。</w:t>
      </w:r>
    </w:p>
    <w:p w14:paraId="47979A2E" w14:textId="77777777" w:rsidR="00156396" w:rsidRDefault="00156396">
      <w:pPr>
        <w:pStyle w:val="a3"/>
        <w:spacing w:before="69" w:line="360" w:lineRule="auto"/>
        <w:ind w:left="684" w:right="806" w:hanging="616"/>
        <w:rPr>
          <w:spacing w:val="-2"/>
          <w:sz w:val="24"/>
          <w:szCs w:val="24"/>
          <w:lang w:eastAsia="zh-CN"/>
        </w:rPr>
      </w:pPr>
    </w:p>
    <w:p w14:paraId="1E02B7E5" w14:textId="77777777" w:rsidR="00156396" w:rsidRDefault="00036B46">
      <w:pPr>
        <w:pStyle w:val="a3"/>
        <w:spacing w:before="69" w:line="360" w:lineRule="auto"/>
        <w:ind w:left="684" w:right="806" w:hanging="616"/>
        <w:rPr>
          <w:spacing w:val="-2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1.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7</w:t>
      </w:r>
      <w:r>
        <w:rPr>
          <w:rFonts w:ascii="宋体" w:eastAsia="宋体" w:hAnsi="宋体" w:cs="宋体"/>
          <w:sz w:val="24"/>
          <w:szCs w:val="24"/>
          <w:lang w:eastAsia="zh-CN"/>
        </w:rPr>
        <w:t>.2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资格预审不接受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联合体申请</w:t>
      </w:r>
      <w:r>
        <w:rPr>
          <w:rFonts w:ascii="宋体" w:eastAsia="宋体" w:hAnsi="宋体" w:cs="宋体"/>
          <w:sz w:val="24"/>
          <w:szCs w:val="24"/>
          <w:lang w:eastAsia="zh-CN"/>
        </w:rPr>
        <w:t>。</w:t>
      </w:r>
    </w:p>
    <w:p w14:paraId="69559638" w14:textId="77777777" w:rsidR="00156396" w:rsidRDefault="00156396">
      <w:pPr>
        <w:spacing w:line="360" w:lineRule="auto"/>
        <w:rPr>
          <w:lang w:eastAsia="zh-CN"/>
        </w:rPr>
      </w:pPr>
    </w:p>
    <w:p w14:paraId="1370CDDE" w14:textId="77777777" w:rsidR="00156396" w:rsidRDefault="00156396">
      <w:pPr>
        <w:spacing w:line="360" w:lineRule="auto"/>
        <w:rPr>
          <w:lang w:eastAsia="zh-CN"/>
        </w:rPr>
      </w:pPr>
    </w:p>
    <w:p w14:paraId="69968A39" w14:textId="77777777" w:rsidR="00156396" w:rsidRDefault="00036B46">
      <w:pPr>
        <w:pStyle w:val="a3"/>
        <w:spacing w:before="70" w:line="360" w:lineRule="auto"/>
        <w:ind w:left="104"/>
        <w:rPr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1.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8资格条件</w:t>
      </w:r>
    </w:p>
    <w:p w14:paraId="4F419EF9" w14:textId="77777777" w:rsidR="00156396" w:rsidRDefault="00156396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</w:p>
    <w:p w14:paraId="237C9060" w14:textId="77777777" w:rsidR="00156396" w:rsidRDefault="00036B46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1.8.1一般资格证明文件：</w:t>
      </w:r>
    </w:p>
    <w:tbl>
      <w:tblPr>
        <w:tblpPr w:leftFromText="180" w:rightFromText="180" w:vertAnchor="text" w:horzAnchor="page" w:tblpX="1615" w:tblpY="576"/>
        <w:tblOverlap w:val="never"/>
        <w:tblW w:w="88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2404"/>
        <w:gridCol w:w="5722"/>
      </w:tblGrid>
      <w:tr w:rsidR="00156396" w14:paraId="0D3B47DC" w14:textId="77777777">
        <w:trPr>
          <w:trHeight w:val="318"/>
        </w:trPr>
        <w:tc>
          <w:tcPr>
            <w:tcW w:w="724" w:type="dxa"/>
          </w:tcPr>
          <w:p w14:paraId="7CBB6526" w14:textId="77777777" w:rsidR="00156396" w:rsidRDefault="00036B4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404" w:type="dxa"/>
          </w:tcPr>
          <w:p w14:paraId="3C245E70" w14:textId="77777777" w:rsidR="00156396" w:rsidRDefault="00036B4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资格审查要求概况</w:t>
            </w:r>
          </w:p>
        </w:tc>
        <w:tc>
          <w:tcPr>
            <w:tcW w:w="5722" w:type="dxa"/>
          </w:tcPr>
          <w:p w14:paraId="5A47BD70" w14:textId="77777777" w:rsidR="00156396" w:rsidRDefault="00036B4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评审点具体描述</w:t>
            </w:r>
          </w:p>
        </w:tc>
      </w:tr>
      <w:tr w:rsidR="00156396" w14:paraId="60B70FD5" w14:textId="77777777">
        <w:trPr>
          <w:trHeight w:val="783"/>
        </w:trPr>
        <w:tc>
          <w:tcPr>
            <w:tcW w:w="724" w:type="dxa"/>
          </w:tcPr>
          <w:p w14:paraId="3640720D" w14:textId="77777777" w:rsidR="00156396" w:rsidRDefault="00036B4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04" w:type="dxa"/>
          </w:tcPr>
          <w:p w14:paraId="6164403A" w14:textId="77777777" w:rsidR="00156396" w:rsidRDefault="00036B4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授权书</w:t>
            </w:r>
          </w:p>
        </w:tc>
        <w:tc>
          <w:tcPr>
            <w:tcW w:w="5722" w:type="dxa"/>
          </w:tcPr>
          <w:p w14:paraId="5E00D34D" w14:textId="77777777" w:rsidR="00156396" w:rsidRDefault="00036B4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申请方若为供货商，应提供制造厂商授权书。</w:t>
            </w:r>
          </w:p>
        </w:tc>
      </w:tr>
      <w:tr w:rsidR="00156396" w14:paraId="3936303C" w14:textId="77777777">
        <w:trPr>
          <w:trHeight w:val="1838"/>
        </w:trPr>
        <w:tc>
          <w:tcPr>
            <w:tcW w:w="724" w:type="dxa"/>
          </w:tcPr>
          <w:p w14:paraId="69E73691" w14:textId="77777777" w:rsidR="00156396" w:rsidRDefault="00036B4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4" w:type="dxa"/>
          </w:tcPr>
          <w:p w14:paraId="662550DC" w14:textId="77777777" w:rsidR="00156396" w:rsidRDefault="00036B4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营业执照等证明文件</w:t>
            </w:r>
          </w:p>
        </w:tc>
        <w:tc>
          <w:tcPr>
            <w:tcW w:w="5722" w:type="dxa"/>
          </w:tcPr>
          <w:p w14:paraId="409BEF40" w14:textId="77777777" w:rsidR="00156396" w:rsidRDefault="00036B4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申请方为企业的，提供有效的营业执照扫描件；申请方为自然人的，提供有效的自然人身份证件扫描件；其他申请方应按照有关法律、法规和规章规定，提供有效的相应具体证书扫描件。</w:t>
            </w:r>
          </w:p>
        </w:tc>
      </w:tr>
      <w:tr w:rsidR="00156396" w14:paraId="5B637FF6" w14:textId="77777777">
        <w:trPr>
          <w:trHeight w:val="1718"/>
        </w:trPr>
        <w:tc>
          <w:tcPr>
            <w:tcW w:w="724" w:type="dxa"/>
          </w:tcPr>
          <w:p w14:paraId="6EE53A4C" w14:textId="77777777" w:rsidR="00156396" w:rsidRDefault="00036B4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04" w:type="dxa"/>
          </w:tcPr>
          <w:p w14:paraId="6AFA60E8" w14:textId="77777777" w:rsidR="00156396" w:rsidRDefault="00036B4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提供财务状况报告</w:t>
            </w:r>
          </w:p>
          <w:p w14:paraId="22648252" w14:textId="77777777" w:rsidR="00156396" w:rsidRDefault="00036B4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(财务报告或资信证明）</w:t>
            </w:r>
          </w:p>
        </w:tc>
        <w:tc>
          <w:tcPr>
            <w:tcW w:w="5722" w:type="dxa"/>
          </w:tcPr>
          <w:p w14:paraId="04E835C5" w14:textId="77777777" w:rsidR="00156396" w:rsidRDefault="00036B4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申请方应提供最近一期财务审计报告，如成立时间较短的无法按照要求提供财务审计报告的申请方，应选择提供资信证明扫描件。</w:t>
            </w:r>
          </w:p>
        </w:tc>
      </w:tr>
      <w:tr w:rsidR="00156396" w14:paraId="1D27D4D5" w14:textId="77777777">
        <w:trPr>
          <w:trHeight w:val="1718"/>
        </w:trPr>
        <w:tc>
          <w:tcPr>
            <w:tcW w:w="724" w:type="dxa"/>
          </w:tcPr>
          <w:p w14:paraId="1330DF74" w14:textId="77777777" w:rsidR="00156396" w:rsidRDefault="00036B4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2404" w:type="dxa"/>
          </w:tcPr>
          <w:p w14:paraId="54F92BDF" w14:textId="77777777" w:rsidR="00156396" w:rsidRDefault="00036B4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完税证明</w:t>
            </w:r>
          </w:p>
        </w:tc>
        <w:tc>
          <w:tcPr>
            <w:tcW w:w="5722" w:type="dxa"/>
          </w:tcPr>
          <w:p w14:paraId="7614F5D5" w14:textId="77777777" w:rsidR="00156396" w:rsidRDefault="00036B4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申请方应提供最近一期完税证明，以证明其已依法缴纳各项税费。</w:t>
            </w:r>
          </w:p>
        </w:tc>
      </w:tr>
    </w:tbl>
    <w:p w14:paraId="1C1CAAF3" w14:textId="77777777" w:rsidR="00156396" w:rsidRDefault="00156396">
      <w:pPr>
        <w:spacing w:line="360" w:lineRule="auto"/>
        <w:rPr>
          <w:sz w:val="18"/>
          <w:szCs w:val="18"/>
          <w:lang w:eastAsia="zh-CN"/>
        </w:rPr>
        <w:sectPr w:rsidR="00156396">
          <w:headerReference w:type="default" r:id="rId14"/>
          <w:footerReference w:type="default" r:id="rId15"/>
          <w:pgSz w:w="11900" w:h="16840"/>
          <w:pgMar w:top="1440" w:right="1080" w:bottom="1440" w:left="1080" w:header="0" w:footer="1134" w:gutter="0"/>
          <w:cols w:space="720"/>
        </w:sectPr>
      </w:pPr>
    </w:p>
    <w:p w14:paraId="12D6EF44" w14:textId="77777777" w:rsidR="00156396" w:rsidRDefault="00036B46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lastRenderedPageBreak/>
        <w:t>1.8.2 最低标准</w:t>
      </w:r>
    </w:p>
    <w:tbl>
      <w:tblPr>
        <w:tblStyle w:val="TableNormal"/>
        <w:tblW w:w="14110" w:type="dxa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2374"/>
        <w:gridCol w:w="6007"/>
        <w:gridCol w:w="4265"/>
      </w:tblGrid>
      <w:tr w:rsidR="00156396" w14:paraId="702F24F3" w14:textId="77777777">
        <w:trPr>
          <w:trHeight w:val="925"/>
        </w:trPr>
        <w:tc>
          <w:tcPr>
            <w:tcW w:w="1464" w:type="dxa"/>
            <w:vAlign w:val="center"/>
          </w:tcPr>
          <w:p w14:paraId="5AA5C603" w14:textId="77777777" w:rsidR="00156396" w:rsidRDefault="00156396">
            <w:pPr>
              <w:spacing w:line="360" w:lineRule="auto"/>
            </w:pPr>
          </w:p>
          <w:p w14:paraId="24AA57C7" w14:textId="77777777" w:rsidR="00156396" w:rsidRDefault="00036B46">
            <w:pPr>
              <w:pStyle w:val="TableText"/>
              <w:spacing w:before="81" w:line="360" w:lineRule="auto"/>
              <w:ind w:left="227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374" w:type="dxa"/>
            <w:vAlign w:val="center"/>
          </w:tcPr>
          <w:p w14:paraId="35F63C58" w14:textId="77777777" w:rsidR="00156396" w:rsidRDefault="00156396">
            <w:pPr>
              <w:spacing w:line="360" w:lineRule="auto"/>
            </w:pPr>
          </w:p>
          <w:p w14:paraId="4275C7A6" w14:textId="77777777" w:rsidR="00156396" w:rsidRDefault="00036B46">
            <w:pPr>
              <w:pStyle w:val="TableText"/>
              <w:spacing w:before="81" w:line="360" w:lineRule="auto"/>
              <w:ind w:right="16" w:firstLineChars="200" w:firstLine="560"/>
              <w:jc w:val="both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6007" w:type="dxa"/>
            <w:vAlign w:val="center"/>
          </w:tcPr>
          <w:p w14:paraId="3B78F050" w14:textId="77777777" w:rsidR="00156396" w:rsidRDefault="00156396">
            <w:pPr>
              <w:spacing w:line="360" w:lineRule="auto"/>
            </w:pPr>
          </w:p>
          <w:p w14:paraId="29A81211" w14:textId="77777777" w:rsidR="00156396" w:rsidRDefault="00036B46">
            <w:pPr>
              <w:pStyle w:val="TableText"/>
              <w:spacing w:before="81" w:line="360" w:lineRule="auto"/>
              <w:ind w:left="2077"/>
              <w:rPr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最低标准</w:t>
            </w:r>
            <w:proofErr w:type="spellEnd"/>
          </w:p>
        </w:tc>
        <w:tc>
          <w:tcPr>
            <w:tcW w:w="4265" w:type="dxa"/>
            <w:vAlign w:val="center"/>
          </w:tcPr>
          <w:p w14:paraId="2FC9EA52" w14:textId="77777777" w:rsidR="00156396" w:rsidRDefault="00036B46">
            <w:pPr>
              <w:pStyle w:val="TableText"/>
              <w:spacing w:before="273" w:line="360" w:lineRule="auto"/>
              <w:ind w:right="721" w:firstLineChars="100" w:firstLine="2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文件提交要求</w:t>
            </w:r>
            <w:proofErr w:type="spellEnd"/>
          </w:p>
        </w:tc>
      </w:tr>
      <w:tr w:rsidR="00156396" w14:paraId="251C5AEE" w14:textId="77777777" w:rsidTr="004F6417">
        <w:trPr>
          <w:trHeight w:val="4767"/>
        </w:trPr>
        <w:tc>
          <w:tcPr>
            <w:tcW w:w="1464" w:type="dxa"/>
          </w:tcPr>
          <w:p w14:paraId="5BA98453" w14:textId="77777777" w:rsidR="00156396" w:rsidRDefault="00036B46">
            <w:pPr>
              <w:pStyle w:val="TableText"/>
              <w:spacing w:before="275" w:line="360" w:lineRule="auto"/>
              <w:ind w:left="169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1.</w:t>
            </w:r>
          </w:p>
        </w:tc>
        <w:tc>
          <w:tcPr>
            <w:tcW w:w="2374" w:type="dxa"/>
          </w:tcPr>
          <w:p w14:paraId="11463C59" w14:textId="78F54081" w:rsidR="00156396" w:rsidRDefault="00160A8A">
            <w:pPr>
              <w:pStyle w:val="TableText"/>
              <w:spacing w:before="180" w:line="360" w:lineRule="auto"/>
              <w:ind w:left="98" w:right="101" w:firstLine="23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充油电缆</w:t>
            </w:r>
            <w:r w:rsidR="004F6417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压力箱</w:t>
            </w:r>
          </w:p>
        </w:tc>
        <w:tc>
          <w:tcPr>
            <w:tcW w:w="6007" w:type="dxa"/>
          </w:tcPr>
          <w:p w14:paraId="4E85CDCA" w14:textId="2ED57369" w:rsidR="00156396" w:rsidRDefault="00036B46">
            <w:pPr>
              <w:pStyle w:val="TableText"/>
              <w:numPr>
                <w:ilvl w:val="0"/>
                <w:numId w:val="1"/>
              </w:numPr>
              <w:spacing w:before="81" w:line="360" w:lineRule="auto"/>
              <w:ind w:right="92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如果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申请方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不是制造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厂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商，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申请方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应提供制造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厂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商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出具的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授权书。</w:t>
            </w:r>
          </w:p>
          <w:p w14:paraId="7E34A5B5" w14:textId="01834AFC" w:rsidR="00156396" w:rsidRDefault="00036B46">
            <w:pPr>
              <w:pStyle w:val="TableText"/>
              <w:numPr>
                <w:ilvl w:val="0"/>
                <w:numId w:val="1"/>
              </w:numPr>
              <w:spacing w:before="263" w:line="360" w:lineRule="auto"/>
              <w:ind w:right="92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申请方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应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提供</w:t>
            </w:r>
            <w:r w:rsidR="004F6417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压力箱的销售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业绩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。</w:t>
            </w:r>
          </w:p>
          <w:p w14:paraId="44C5FD1A" w14:textId="6EBF30DE" w:rsidR="00156396" w:rsidRPr="00504A47" w:rsidRDefault="00057FFA">
            <w:pPr>
              <w:pStyle w:val="TableText"/>
              <w:numPr>
                <w:ilvl w:val="0"/>
                <w:numId w:val="1"/>
              </w:numPr>
              <w:spacing w:before="80" w:line="360" w:lineRule="auto"/>
              <w:ind w:right="95"/>
              <w:rPr>
                <w:sz w:val="28"/>
                <w:szCs w:val="28"/>
                <w:lang w:eastAsia="zh-CN"/>
              </w:rPr>
            </w:pPr>
            <w:r w:rsidRPr="00057FFA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申请人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应</w:t>
            </w:r>
            <w:r w:rsidRPr="00057FFA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具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有</w:t>
            </w:r>
            <w:r w:rsidR="004F6417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出厂试验报告</w:t>
            </w:r>
            <w:r w:rsidRPr="00057FFA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。</w:t>
            </w:r>
          </w:p>
          <w:p w14:paraId="14DC57E9" w14:textId="57EEB7C9" w:rsidR="00504A47" w:rsidRDefault="00504A47">
            <w:pPr>
              <w:pStyle w:val="TableText"/>
              <w:numPr>
                <w:ilvl w:val="0"/>
                <w:numId w:val="1"/>
              </w:numPr>
              <w:spacing w:before="80" w:line="360" w:lineRule="auto"/>
              <w:ind w:right="95"/>
              <w:rPr>
                <w:sz w:val="28"/>
                <w:szCs w:val="28"/>
                <w:lang w:eastAsia="zh-CN"/>
              </w:rPr>
            </w:pPr>
            <w:r w:rsidRPr="00504A47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申请方需提供在有效期内的</w:t>
            </w:r>
            <w:r w:rsidRPr="00504A47">
              <w:rPr>
                <w:sz w:val="28"/>
                <w:szCs w:val="28"/>
                <w:lang w:eastAsia="zh-CN"/>
              </w:rPr>
              <w:t>ISO</w:t>
            </w:r>
            <w:r w:rsidRPr="00504A47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证书。</w:t>
            </w:r>
          </w:p>
          <w:p w14:paraId="7A8B9B18" w14:textId="6D9A0735" w:rsidR="00156396" w:rsidRDefault="00036B46">
            <w:pPr>
              <w:pStyle w:val="TableText"/>
              <w:numPr>
                <w:ilvl w:val="0"/>
                <w:numId w:val="1"/>
              </w:numPr>
              <w:spacing w:before="80" w:line="360" w:lineRule="auto"/>
              <w:ind w:right="95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申请方可提供图纸。</w:t>
            </w:r>
          </w:p>
        </w:tc>
        <w:tc>
          <w:tcPr>
            <w:tcW w:w="4265" w:type="dxa"/>
          </w:tcPr>
          <w:p w14:paraId="58C9E0F4" w14:textId="77777777" w:rsidR="00156396" w:rsidRDefault="00036B46">
            <w:pPr>
              <w:pStyle w:val="TableText"/>
              <w:numPr>
                <w:ilvl w:val="0"/>
                <w:numId w:val="1"/>
              </w:numPr>
              <w:spacing w:before="282" w:line="360" w:lineRule="auto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授权书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（非制造厂商需提供）</w:t>
            </w:r>
          </w:p>
          <w:p w14:paraId="53C7C695" w14:textId="7E659D52" w:rsidR="00156396" w:rsidRDefault="004F6417">
            <w:pPr>
              <w:pStyle w:val="TableText"/>
              <w:numPr>
                <w:ilvl w:val="0"/>
                <w:numId w:val="1"/>
              </w:numPr>
              <w:spacing w:before="293" w:line="360" w:lineRule="auto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销售业绩表</w:t>
            </w:r>
          </w:p>
          <w:p w14:paraId="321A2915" w14:textId="48AB08A1" w:rsidR="00156396" w:rsidRPr="00504A47" w:rsidRDefault="004F6417">
            <w:pPr>
              <w:pStyle w:val="TableText"/>
              <w:numPr>
                <w:ilvl w:val="0"/>
                <w:numId w:val="1"/>
              </w:numPr>
              <w:spacing w:before="282" w:line="360" w:lineRule="auto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出厂</w:t>
            </w:r>
            <w:r w:rsidR="00057FFA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试验报告</w:t>
            </w:r>
          </w:p>
          <w:p w14:paraId="2B7FFC5B" w14:textId="773954E0" w:rsidR="00504A47" w:rsidRDefault="00504A47">
            <w:pPr>
              <w:pStyle w:val="TableText"/>
              <w:numPr>
                <w:ilvl w:val="0"/>
                <w:numId w:val="1"/>
              </w:numPr>
              <w:spacing w:before="282" w:line="360" w:lineRule="auto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I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SO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证书</w:t>
            </w:r>
          </w:p>
          <w:p w14:paraId="0B24FD76" w14:textId="55C0AACA" w:rsidR="00156396" w:rsidRPr="004F6417" w:rsidRDefault="00036B46" w:rsidP="004F6417">
            <w:pPr>
              <w:pStyle w:val="TableText"/>
              <w:numPr>
                <w:ilvl w:val="0"/>
                <w:numId w:val="1"/>
              </w:numPr>
              <w:spacing w:before="282" w:line="360" w:lineRule="auto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图纸</w:t>
            </w:r>
          </w:p>
        </w:tc>
      </w:tr>
    </w:tbl>
    <w:p w14:paraId="0E6D6C8D" w14:textId="77777777" w:rsidR="00156396" w:rsidRDefault="00036B46">
      <w:pPr>
        <w:spacing w:before="54" w:line="360" w:lineRule="auto"/>
        <w:jc w:val="both"/>
        <w:rPr>
          <w:sz w:val="18"/>
          <w:szCs w:val="18"/>
          <w:lang w:eastAsia="zh-CN"/>
        </w:rPr>
        <w:sectPr w:rsidR="00156396">
          <w:pgSz w:w="16839" w:h="23812"/>
          <w:pgMar w:top="878" w:right="818" w:bottom="400" w:left="1589" w:header="0" w:footer="454" w:gutter="0"/>
          <w:cols w:space="720"/>
        </w:sectPr>
      </w:pPr>
      <w:r>
        <w:rPr>
          <w:rFonts w:ascii="宋体" w:eastAsia="宋体" w:hAnsi="宋体" w:cs="宋体"/>
          <w:i/>
          <w:iCs/>
          <w:position w:val="1"/>
          <w:sz w:val="19"/>
          <w:szCs w:val="19"/>
          <w:lang w:eastAsia="zh-CN"/>
        </w:rPr>
        <w:t xml:space="preserve">                                                                                                                                                         </w:t>
      </w:r>
    </w:p>
    <w:p w14:paraId="16EA2335" w14:textId="77777777" w:rsidR="00156396" w:rsidRDefault="00156396">
      <w:pPr>
        <w:spacing w:line="360" w:lineRule="auto"/>
        <w:rPr>
          <w:lang w:eastAsia="zh-CN"/>
        </w:rPr>
      </w:pPr>
    </w:p>
    <w:p w14:paraId="2F5574C2" w14:textId="77777777" w:rsidR="00156396" w:rsidRDefault="00156396">
      <w:pPr>
        <w:pStyle w:val="a3"/>
        <w:spacing w:before="90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p w14:paraId="7C6CFB68" w14:textId="77777777" w:rsidR="00156396" w:rsidRDefault="00156396">
      <w:pPr>
        <w:pStyle w:val="a3"/>
        <w:spacing w:before="90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p w14:paraId="7BF5C92D" w14:textId="77777777" w:rsidR="00156396" w:rsidRDefault="00156396">
      <w:pPr>
        <w:pStyle w:val="a3"/>
        <w:spacing w:before="90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p w14:paraId="1F33C20E" w14:textId="77777777" w:rsidR="00156396" w:rsidRDefault="00156396">
      <w:pPr>
        <w:pStyle w:val="a3"/>
        <w:spacing w:before="90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p w14:paraId="1FA84C8F" w14:textId="77777777" w:rsidR="00156396" w:rsidRDefault="00156396">
      <w:pPr>
        <w:pStyle w:val="a3"/>
        <w:spacing w:before="90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p w14:paraId="168DC9A4" w14:textId="77777777" w:rsidR="00156396" w:rsidRDefault="00156396">
      <w:pPr>
        <w:pStyle w:val="a3"/>
        <w:spacing w:before="90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p w14:paraId="587D5B30" w14:textId="77777777" w:rsidR="00156396" w:rsidRDefault="00156396">
      <w:pPr>
        <w:pStyle w:val="a3"/>
        <w:spacing w:before="90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p w14:paraId="5C202CA2" w14:textId="77777777" w:rsidR="00156396" w:rsidRDefault="00156396">
      <w:pPr>
        <w:pStyle w:val="a3"/>
        <w:spacing w:before="90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p w14:paraId="595D27C7" w14:textId="77777777" w:rsidR="00156396" w:rsidRDefault="00156396">
      <w:pPr>
        <w:pStyle w:val="a3"/>
        <w:spacing w:before="90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p w14:paraId="65CBF0D5" w14:textId="77777777" w:rsidR="00156396" w:rsidRDefault="00156396">
      <w:pPr>
        <w:pStyle w:val="a3"/>
        <w:spacing w:before="90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p w14:paraId="5BE2F8AA" w14:textId="77777777" w:rsidR="00156396" w:rsidRDefault="00156396">
      <w:pPr>
        <w:pStyle w:val="a3"/>
        <w:spacing w:before="90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p w14:paraId="2D6A7111" w14:textId="77777777" w:rsidR="00156396" w:rsidRDefault="00156396">
      <w:pPr>
        <w:pStyle w:val="a3"/>
        <w:spacing w:before="90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p w14:paraId="678074D0" w14:textId="77777777" w:rsidR="00156396" w:rsidRDefault="00156396">
      <w:pPr>
        <w:pStyle w:val="a3"/>
        <w:spacing w:before="90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p w14:paraId="460E2F05" w14:textId="77777777" w:rsidR="00156396" w:rsidRDefault="00156396">
      <w:pPr>
        <w:pStyle w:val="a3"/>
        <w:spacing w:before="90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p w14:paraId="292EBC64" w14:textId="77777777" w:rsidR="00156396" w:rsidRDefault="00156396">
      <w:pPr>
        <w:pStyle w:val="a3"/>
        <w:spacing w:before="90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p w14:paraId="00FE1F8D" w14:textId="77777777" w:rsidR="00156396" w:rsidRDefault="00156396">
      <w:pPr>
        <w:pStyle w:val="a3"/>
        <w:spacing w:before="90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p w14:paraId="300D01D2" w14:textId="77777777" w:rsidR="00156396" w:rsidRDefault="00036B46">
      <w:pPr>
        <w:pStyle w:val="a3"/>
        <w:spacing w:before="90" w:line="360" w:lineRule="auto"/>
        <w:jc w:val="right"/>
        <w:outlineLvl w:val="1"/>
        <w:rPr>
          <w:sz w:val="31"/>
          <w:szCs w:val="31"/>
        </w:rPr>
      </w:pPr>
      <w:r>
        <w:rPr>
          <w:rFonts w:ascii="宋体" w:eastAsia="宋体" w:hAnsi="宋体" w:cs="宋体"/>
          <w:b/>
          <w:bCs/>
          <w:sz w:val="31"/>
          <w:szCs w:val="31"/>
        </w:rPr>
        <w:t>第1节：</w:t>
      </w:r>
    </w:p>
    <w:p w14:paraId="7E0BA576" w14:textId="77777777" w:rsidR="00156396" w:rsidRDefault="00156396">
      <w:pPr>
        <w:spacing w:line="360" w:lineRule="auto"/>
      </w:pPr>
    </w:p>
    <w:p w14:paraId="1FD792D9" w14:textId="77777777" w:rsidR="00156396" w:rsidRDefault="00036B46">
      <w:pPr>
        <w:spacing w:before="55" w:line="360" w:lineRule="auto"/>
        <w:jc w:val="right"/>
        <w:rPr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pacing w:val="4"/>
          <w:sz w:val="31"/>
          <w:szCs w:val="31"/>
          <w:lang w:eastAsia="zh-CN"/>
        </w:rPr>
        <w:t>授权书</w:t>
      </w:r>
      <w:r>
        <w:rPr>
          <w:rFonts w:ascii="宋体" w:eastAsia="宋体" w:hAnsi="宋体" w:cs="宋体"/>
          <w:i/>
          <w:iCs/>
          <w:position w:val="1"/>
          <w:sz w:val="19"/>
          <w:szCs w:val="19"/>
        </w:rPr>
        <w:t xml:space="preserve"> </w:t>
      </w:r>
    </w:p>
    <w:p w14:paraId="2C294B27" w14:textId="77777777" w:rsidR="00156396" w:rsidRDefault="00156396">
      <w:pPr>
        <w:spacing w:line="360" w:lineRule="auto"/>
        <w:rPr>
          <w:sz w:val="18"/>
          <w:szCs w:val="18"/>
        </w:rPr>
        <w:sectPr w:rsidR="00156396">
          <w:pgSz w:w="11900" w:h="16840"/>
          <w:pgMar w:top="1440" w:right="1080" w:bottom="1440" w:left="1080" w:header="0" w:footer="1134" w:gutter="0"/>
          <w:cols w:space="720"/>
        </w:sectPr>
      </w:pPr>
    </w:p>
    <w:p w14:paraId="4734D31C" w14:textId="77777777" w:rsidR="00156396" w:rsidRDefault="00036B46">
      <w:pPr>
        <w:pStyle w:val="a3"/>
        <w:spacing w:before="33" w:line="360" w:lineRule="auto"/>
        <w:ind w:left="33"/>
        <w:jc w:val="both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lastRenderedPageBreak/>
        <w:t>若申请方不是制造厂商，申请方应提供制造厂商出具的授权书，授权书模板如下。</w:t>
      </w:r>
    </w:p>
    <w:p w14:paraId="5093BF00" w14:textId="77777777" w:rsidR="00156396" w:rsidRDefault="00156396">
      <w:pPr>
        <w:pStyle w:val="a3"/>
        <w:spacing w:before="33" w:line="360" w:lineRule="auto"/>
        <w:ind w:left="33"/>
        <w:jc w:val="both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</w:p>
    <w:p w14:paraId="4F133712" w14:textId="77777777" w:rsidR="00156396" w:rsidRDefault="00036B46">
      <w:pPr>
        <w:pStyle w:val="a3"/>
        <w:spacing w:before="33" w:line="360" w:lineRule="auto"/>
        <w:ind w:left="33"/>
        <w:jc w:val="center"/>
        <w:rPr>
          <w:rFonts w:eastAsia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授权书</w:t>
      </w:r>
    </w:p>
    <w:p w14:paraId="2F347FBD" w14:textId="77777777" w:rsidR="00156396" w:rsidRDefault="00156396">
      <w:pPr>
        <w:spacing w:line="360" w:lineRule="auto"/>
        <w:rPr>
          <w:lang w:eastAsia="zh-CN"/>
        </w:rPr>
      </w:pPr>
    </w:p>
    <w:p w14:paraId="0C15331B" w14:textId="77777777" w:rsidR="00156396" w:rsidRDefault="00036B46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致</w:t>
      </w:r>
    </w:p>
    <w:p w14:paraId="24564430" w14:textId="77777777" w:rsidR="00156396" w:rsidRDefault="00036B46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本授权委托书宣告:本人</w:t>
      </w:r>
      <w:r>
        <w:rPr>
          <w:rFonts w:ascii="宋体" w:eastAsia="宋体" w:hAnsi="宋体" w:cs="宋体" w:hint="eastAsia"/>
          <w:sz w:val="24"/>
          <w:szCs w:val="24"/>
          <w:u w:val="single"/>
          <w:lang w:eastAsia="zh-CN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系 </w:t>
      </w:r>
      <w:r>
        <w:rPr>
          <w:rFonts w:ascii="宋体" w:eastAsia="宋体" w:hAnsi="宋体" w:cs="宋体" w:hint="eastAsia"/>
          <w:sz w:val="24"/>
          <w:szCs w:val="24"/>
          <w:u w:val="single"/>
          <w:lang w:eastAsia="zh-CN"/>
        </w:rPr>
        <w:t xml:space="preserve">  (单位)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法定代表人现授权委托</w:t>
      </w:r>
      <w:r>
        <w:rPr>
          <w:rFonts w:ascii="宋体" w:eastAsia="宋体" w:hAnsi="宋体" w:cs="宋体" w:hint="eastAsia"/>
          <w:sz w:val="24"/>
          <w:szCs w:val="24"/>
          <w:u w:val="single"/>
          <w:lang w:eastAsia="zh-CN"/>
        </w:rPr>
        <w:t xml:space="preserve">     (职务、姓名）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我单位代理人有权在</w:t>
      </w:r>
      <w:r>
        <w:rPr>
          <w:rFonts w:ascii="宋体" w:eastAsia="宋体" w:hAnsi="宋体" w:cs="宋体" w:hint="eastAsia"/>
          <w:sz w:val="24"/>
          <w:szCs w:val="24"/>
          <w:u w:val="single"/>
          <w:lang w:eastAsia="zh-CN"/>
        </w:rPr>
        <w:t xml:space="preserve"> 中国电缆工程有限公司材料采购项目 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中,以我单位名义参加资格预审,签署并提交资格预审文件,与中国电缆工程有限公司沟通,执行所有相关事项。我单位承认代理人在其权限范围和期限内签署的所有相关文件材料,并愿意承担相应的法律责任。</w:t>
      </w:r>
    </w:p>
    <w:p w14:paraId="1C82B3D1" w14:textId="77777777" w:rsidR="00156396" w:rsidRDefault="00036B46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委托期:自本授权书签署之日起至招标完毕。</w:t>
      </w:r>
    </w:p>
    <w:p w14:paraId="5D390C40" w14:textId="77777777" w:rsidR="00156396" w:rsidRDefault="00036B46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代理人无转让委托权。</w:t>
      </w:r>
    </w:p>
    <w:p w14:paraId="7097DD59" w14:textId="77777777" w:rsidR="00156396" w:rsidRDefault="00156396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</w:p>
    <w:p w14:paraId="0D1380F8" w14:textId="77777777" w:rsidR="00156396" w:rsidRDefault="00036B46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代理人:</w:t>
      </w:r>
    </w:p>
    <w:p w14:paraId="40475148" w14:textId="77777777" w:rsidR="00156396" w:rsidRDefault="00036B46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(盖单位章)</w:t>
      </w:r>
    </w:p>
    <w:p w14:paraId="0B0610ED" w14:textId="77777777" w:rsidR="00156396" w:rsidRDefault="00156396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</w:p>
    <w:p w14:paraId="02C3F871" w14:textId="77777777" w:rsidR="00156396" w:rsidRDefault="00036B46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法定代表人:</w:t>
      </w:r>
    </w:p>
    <w:p w14:paraId="331EBE33" w14:textId="77777777" w:rsidR="00156396" w:rsidRDefault="00036B46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(盖章)</w:t>
      </w:r>
    </w:p>
    <w:p w14:paraId="3D737861" w14:textId="77777777" w:rsidR="00156396" w:rsidRDefault="00156396">
      <w:pPr>
        <w:spacing w:line="360" w:lineRule="auto"/>
        <w:rPr>
          <w:lang w:eastAsia="zh-CN"/>
        </w:rPr>
      </w:pPr>
    </w:p>
    <w:p w14:paraId="11DE0785" w14:textId="77777777" w:rsidR="00156396" w:rsidRDefault="00156396">
      <w:pPr>
        <w:spacing w:line="360" w:lineRule="auto"/>
        <w:rPr>
          <w:lang w:eastAsia="zh-CN"/>
        </w:rPr>
      </w:pPr>
    </w:p>
    <w:p w14:paraId="0DD32A79" w14:textId="77777777" w:rsidR="00156396" w:rsidRDefault="00156396">
      <w:pPr>
        <w:spacing w:line="360" w:lineRule="auto"/>
        <w:rPr>
          <w:lang w:eastAsia="zh-CN"/>
        </w:rPr>
      </w:pPr>
    </w:p>
    <w:p w14:paraId="79111D6D" w14:textId="77777777" w:rsidR="00156396" w:rsidRDefault="00156396">
      <w:pPr>
        <w:spacing w:line="360" w:lineRule="auto"/>
        <w:rPr>
          <w:lang w:eastAsia="zh-CN"/>
        </w:rPr>
      </w:pPr>
    </w:p>
    <w:p w14:paraId="20A2C4A7" w14:textId="77777777" w:rsidR="00156396" w:rsidRDefault="00156396">
      <w:pPr>
        <w:spacing w:line="360" w:lineRule="auto"/>
        <w:rPr>
          <w:lang w:eastAsia="zh-CN"/>
        </w:rPr>
      </w:pPr>
    </w:p>
    <w:p w14:paraId="1F5EFD6E" w14:textId="77777777" w:rsidR="00156396" w:rsidRDefault="00156396">
      <w:pPr>
        <w:spacing w:line="360" w:lineRule="auto"/>
        <w:rPr>
          <w:lang w:eastAsia="zh-CN"/>
        </w:rPr>
      </w:pPr>
    </w:p>
    <w:p w14:paraId="1A2D38BC" w14:textId="77777777" w:rsidR="00156396" w:rsidRDefault="00156396">
      <w:pPr>
        <w:spacing w:line="360" w:lineRule="auto"/>
        <w:rPr>
          <w:lang w:eastAsia="zh-CN"/>
        </w:rPr>
      </w:pPr>
    </w:p>
    <w:p w14:paraId="53E63A9E" w14:textId="77777777" w:rsidR="00156396" w:rsidRDefault="00156396">
      <w:pPr>
        <w:spacing w:line="360" w:lineRule="auto"/>
        <w:rPr>
          <w:lang w:eastAsia="zh-CN"/>
        </w:rPr>
      </w:pPr>
    </w:p>
    <w:p w14:paraId="4263B3B0" w14:textId="77777777" w:rsidR="00156396" w:rsidRDefault="00156396">
      <w:pPr>
        <w:spacing w:line="360" w:lineRule="auto"/>
        <w:rPr>
          <w:lang w:eastAsia="zh-CN"/>
        </w:rPr>
      </w:pPr>
    </w:p>
    <w:p w14:paraId="05F13D2F" w14:textId="77777777" w:rsidR="00156396" w:rsidRDefault="00156396">
      <w:pPr>
        <w:spacing w:line="360" w:lineRule="auto"/>
        <w:rPr>
          <w:lang w:eastAsia="zh-CN"/>
        </w:rPr>
      </w:pPr>
    </w:p>
    <w:p w14:paraId="12C4EA2D" w14:textId="77777777" w:rsidR="00156396" w:rsidRDefault="00156396">
      <w:pPr>
        <w:spacing w:line="360" w:lineRule="auto"/>
        <w:rPr>
          <w:lang w:eastAsia="zh-CN"/>
        </w:rPr>
      </w:pPr>
    </w:p>
    <w:p w14:paraId="2758795F" w14:textId="77777777" w:rsidR="00156396" w:rsidRDefault="00156396">
      <w:pPr>
        <w:spacing w:line="360" w:lineRule="auto"/>
        <w:rPr>
          <w:lang w:eastAsia="zh-CN"/>
        </w:rPr>
      </w:pPr>
    </w:p>
    <w:p w14:paraId="0834EDC2" w14:textId="77777777" w:rsidR="00156396" w:rsidRDefault="00036B46">
      <w:pPr>
        <w:spacing w:before="55" w:line="360" w:lineRule="auto"/>
        <w:jc w:val="both"/>
        <w:rPr>
          <w:sz w:val="18"/>
          <w:szCs w:val="18"/>
          <w:lang w:eastAsia="zh-CN"/>
        </w:rPr>
        <w:sectPr w:rsidR="00156396">
          <w:pgSz w:w="11900" w:h="16840"/>
          <w:pgMar w:top="1440" w:right="1080" w:bottom="1440" w:left="1080" w:header="0" w:footer="1134" w:gutter="0"/>
          <w:cols w:space="720"/>
        </w:sectPr>
      </w:pPr>
      <w:r>
        <w:rPr>
          <w:rFonts w:ascii="宋体" w:eastAsia="宋体" w:hAnsi="宋体" w:cs="宋体"/>
          <w:i/>
          <w:iCs/>
          <w:spacing w:val="4"/>
          <w:position w:val="1"/>
          <w:sz w:val="19"/>
          <w:szCs w:val="19"/>
          <w:lang w:eastAsia="zh-CN"/>
        </w:rPr>
        <w:t xml:space="preserve">                                                                                              </w:t>
      </w:r>
    </w:p>
    <w:p w14:paraId="7191E073" w14:textId="77777777" w:rsidR="00156396" w:rsidRDefault="00156396">
      <w:pPr>
        <w:spacing w:line="360" w:lineRule="auto"/>
        <w:rPr>
          <w:lang w:eastAsia="zh-CN"/>
        </w:rPr>
      </w:pPr>
    </w:p>
    <w:p w14:paraId="045C85BB" w14:textId="77777777" w:rsidR="00156396" w:rsidRDefault="00156396">
      <w:pPr>
        <w:spacing w:line="360" w:lineRule="auto"/>
        <w:rPr>
          <w:lang w:eastAsia="zh-CN"/>
        </w:rPr>
      </w:pPr>
    </w:p>
    <w:p w14:paraId="6C83046A" w14:textId="77777777" w:rsidR="00156396" w:rsidRDefault="00156396">
      <w:pPr>
        <w:spacing w:line="360" w:lineRule="auto"/>
        <w:rPr>
          <w:lang w:eastAsia="zh-CN"/>
        </w:rPr>
      </w:pPr>
    </w:p>
    <w:p w14:paraId="794D3A29" w14:textId="77777777" w:rsidR="00156396" w:rsidRDefault="00156396">
      <w:pPr>
        <w:spacing w:line="360" w:lineRule="auto"/>
        <w:rPr>
          <w:lang w:eastAsia="zh-CN"/>
        </w:rPr>
      </w:pPr>
    </w:p>
    <w:p w14:paraId="22BD2737" w14:textId="77777777" w:rsidR="00156396" w:rsidRDefault="00156396">
      <w:pPr>
        <w:spacing w:line="360" w:lineRule="auto"/>
        <w:rPr>
          <w:lang w:eastAsia="zh-CN"/>
        </w:rPr>
      </w:pPr>
    </w:p>
    <w:p w14:paraId="4D96273F" w14:textId="77777777" w:rsidR="00156396" w:rsidRDefault="00156396">
      <w:pPr>
        <w:spacing w:line="360" w:lineRule="auto"/>
        <w:rPr>
          <w:lang w:eastAsia="zh-CN"/>
        </w:rPr>
      </w:pPr>
    </w:p>
    <w:p w14:paraId="146C738E" w14:textId="77777777" w:rsidR="00156396" w:rsidRDefault="00156396">
      <w:pPr>
        <w:spacing w:line="360" w:lineRule="auto"/>
        <w:rPr>
          <w:lang w:eastAsia="zh-CN"/>
        </w:rPr>
      </w:pPr>
    </w:p>
    <w:p w14:paraId="1F99D5FF" w14:textId="77777777" w:rsidR="00156396" w:rsidRDefault="00156396">
      <w:pPr>
        <w:spacing w:line="360" w:lineRule="auto"/>
        <w:rPr>
          <w:lang w:eastAsia="zh-CN"/>
        </w:rPr>
      </w:pPr>
    </w:p>
    <w:p w14:paraId="6BB34F15" w14:textId="77777777" w:rsidR="00156396" w:rsidRDefault="00156396">
      <w:pPr>
        <w:spacing w:line="360" w:lineRule="auto"/>
        <w:rPr>
          <w:lang w:eastAsia="zh-CN"/>
        </w:rPr>
      </w:pPr>
    </w:p>
    <w:p w14:paraId="58EDC25A" w14:textId="77777777" w:rsidR="00156396" w:rsidRDefault="00156396">
      <w:pPr>
        <w:spacing w:line="360" w:lineRule="auto"/>
        <w:rPr>
          <w:lang w:eastAsia="zh-CN"/>
        </w:rPr>
      </w:pPr>
    </w:p>
    <w:p w14:paraId="3445DBED" w14:textId="77777777" w:rsidR="00156396" w:rsidRDefault="00156396">
      <w:pPr>
        <w:spacing w:line="360" w:lineRule="auto"/>
        <w:rPr>
          <w:lang w:eastAsia="zh-CN"/>
        </w:rPr>
      </w:pPr>
    </w:p>
    <w:p w14:paraId="7712D5C8" w14:textId="77777777" w:rsidR="00156396" w:rsidRDefault="00156396">
      <w:pPr>
        <w:spacing w:line="360" w:lineRule="auto"/>
        <w:rPr>
          <w:lang w:eastAsia="zh-CN"/>
        </w:rPr>
      </w:pPr>
    </w:p>
    <w:p w14:paraId="28A04CD3" w14:textId="77777777" w:rsidR="00156396" w:rsidRDefault="00156396">
      <w:pPr>
        <w:spacing w:line="360" w:lineRule="auto"/>
        <w:rPr>
          <w:lang w:eastAsia="zh-CN"/>
        </w:rPr>
      </w:pPr>
    </w:p>
    <w:p w14:paraId="28AFF52C" w14:textId="77777777" w:rsidR="00156396" w:rsidRDefault="00156396">
      <w:pPr>
        <w:spacing w:line="360" w:lineRule="auto"/>
        <w:rPr>
          <w:lang w:eastAsia="zh-CN"/>
        </w:rPr>
      </w:pPr>
    </w:p>
    <w:p w14:paraId="015D6D82" w14:textId="77777777" w:rsidR="00156396" w:rsidRDefault="00156396">
      <w:pPr>
        <w:spacing w:line="360" w:lineRule="auto"/>
        <w:rPr>
          <w:lang w:eastAsia="zh-CN"/>
        </w:rPr>
      </w:pPr>
    </w:p>
    <w:p w14:paraId="783EC381" w14:textId="77777777" w:rsidR="00156396" w:rsidRDefault="00156396">
      <w:pPr>
        <w:spacing w:line="360" w:lineRule="auto"/>
        <w:rPr>
          <w:lang w:eastAsia="zh-CN"/>
        </w:rPr>
      </w:pPr>
    </w:p>
    <w:p w14:paraId="1ADF1D4F" w14:textId="77777777" w:rsidR="00156396" w:rsidRDefault="00156396">
      <w:pPr>
        <w:spacing w:line="360" w:lineRule="auto"/>
        <w:rPr>
          <w:lang w:eastAsia="zh-CN"/>
        </w:rPr>
      </w:pPr>
    </w:p>
    <w:p w14:paraId="7C741EDC" w14:textId="77777777" w:rsidR="00156396" w:rsidRDefault="00156396">
      <w:pPr>
        <w:spacing w:line="360" w:lineRule="auto"/>
        <w:rPr>
          <w:lang w:eastAsia="zh-CN"/>
        </w:rPr>
      </w:pPr>
    </w:p>
    <w:p w14:paraId="0DD0E2D9" w14:textId="77777777" w:rsidR="00156396" w:rsidRDefault="00156396">
      <w:pPr>
        <w:spacing w:line="360" w:lineRule="auto"/>
        <w:rPr>
          <w:lang w:eastAsia="zh-CN"/>
        </w:rPr>
      </w:pPr>
    </w:p>
    <w:p w14:paraId="219B5B4D" w14:textId="77777777" w:rsidR="00156396" w:rsidRDefault="00156396">
      <w:pPr>
        <w:spacing w:line="360" w:lineRule="auto"/>
        <w:rPr>
          <w:lang w:eastAsia="zh-CN"/>
        </w:rPr>
      </w:pPr>
    </w:p>
    <w:p w14:paraId="600A62DA" w14:textId="77777777" w:rsidR="00156396" w:rsidRDefault="00156396">
      <w:pPr>
        <w:spacing w:line="360" w:lineRule="auto"/>
        <w:rPr>
          <w:lang w:eastAsia="zh-CN"/>
        </w:rPr>
      </w:pPr>
    </w:p>
    <w:p w14:paraId="097F22C9" w14:textId="77777777" w:rsidR="00156396" w:rsidRDefault="00156396">
      <w:pPr>
        <w:spacing w:line="360" w:lineRule="auto"/>
        <w:rPr>
          <w:lang w:eastAsia="zh-CN"/>
        </w:rPr>
      </w:pPr>
    </w:p>
    <w:p w14:paraId="6D662779" w14:textId="77777777" w:rsidR="00156396" w:rsidRDefault="00156396">
      <w:pPr>
        <w:spacing w:line="360" w:lineRule="auto"/>
        <w:rPr>
          <w:lang w:eastAsia="zh-CN"/>
        </w:rPr>
      </w:pPr>
    </w:p>
    <w:p w14:paraId="03053E7A" w14:textId="77777777" w:rsidR="00156396" w:rsidRDefault="00156396">
      <w:pPr>
        <w:spacing w:line="360" w:lineRule="auto"/>
        <w:rPr>
          <w:lang w:eastAsia="zh-CN"/>
        </w:rPr>
      </w:pPr>
    </w:p>
    <w:p w14:paraId="7B3A88FC" w14:textId="77777777" w:rsidR="00156396" w:rsidRDefault="00156396">
      <w:pPr>
        <w:spacing w:line="360" w:lineRule="auto"/>
        <w:rPr>
          <w:lang w:eastAsia="zh-CN"/>
        </w:rPr>
      </w:pPr>
    </w:p>
    <w:p w14:paraId="0FA6345F" w14:textId="77777777" w:rsidR="00156396" w:rsidRDefault="00156396">
      <w:pPr>
        <w:spacing w:line="360" w:lineRule="auto"/>
        <w:rPr>
          <w:lang w:eastAsia="zh-CN"/>
        </w:rPr>
      </w:pPr>
    </w:p>
    <w:p w14:paraId="7633DEA0" w14:textId="77777777" w:rsidR="00156396" w:rsidRDefault="00156396">
      <w:pPr>
        <w:spacing w:line="360" w:lineRule="auto"/>
        <w:rPr>
          <w:lang w:eastAsia="zh-CN"/>
        </w:rPr>
      </w:pPr>
    </w:p>
    <w:p w14:paraId="3EF09038" w14:textId="77777777" w:rsidR="00156396" w:rsidRDefault="00156396">
      <w:pPr>
        <w:spacing w:line="360" w:lineRule="auto"/>
        <w:rPr>
          <w:lang w:eastAsia="zh-CN"/>
        </w:rPr>
      </w:pPr>
    </w:p>
    <w:p w14:paraId="2DD983FE" w14:textId="77777777" w:rsidR="00156396" w:rsidRDefault="00036B46">
      <w:pPr>
        <w:pStyle w:val="a3"/>
        <w:spacing w:before="89" w:line="360" w:lineRule="auto"/>
        <w:jc w:val="right"/>
        <w:outlineLvl w:val="1"/>
        <w:rPr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z w:val="31"/>
          <w:szCs w:val="31"/>
          <w:lang w:eastAsia="zh-CN"/>
        </w:rPr>
        <w:t>第2节：</w:t>
      </w:r>
    </w:p>
    <w:p w14:paraId="0CA98456" w14:textId="77777777" w:rsidR="00156396" w:rsidRDefault="00156396">
      <w:pPr>
        <w:spacing w:line="360" w:lineRule="auto"/>
        <w:rPr>
          <w:lang w:eastAsia="zh-CN"/>
        </w:rPr>
      </w:pPr>
    </w:p>
    <w:p w14:paraId="5E46A1A5" w14:textId="77777777" w:rsidR="00156396" w:rsidRDefault="00036B46">
      <w:pPr>
        <w:pStyle w:val="a3"/>
        <w:spacing w:before="89" w:line="360" w:lineRule="auto"/>
        <w:jc w:val="right"/>
        <w:outlineLvl w:val="1"/>
        <w:rPr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31"/>
          <w:szCs w:val="31"/>
          <w:lang w:eastAsia="zh-CN"/>
        </w:rPr>
        <w:t>公司</w:t>
      </w:r>
      <w:r>
        <w:rPr>
          <w:rFonts w:ascii="宋体" w:eastAsia="宋体" w:hAnsi="宋体" w:cs="宋体" w:hint="eastAsia"/>
          <w:b/>
          <w:bCs/>
          <w:spacing w:val="3"/>
          <w:sz w:val="31"/>
          <w:szCs w:val="31"/>
          <w:lang w:eastAsia="zh-CN"/>
        </w:rPr>
        <w:t>基础</w:t>
      </w:r>
      <w:r>
        <w:rPr>
          <w:rFonts w:ascii="宋体" w:eastAsia="宋体" w:hAnsi="宋体" w:cs="宋体"/>
          <w:b/>
          <w:bCs/>
          <w:spacing w:val="3"/>
          <w:sz w:val="31"/>
          <w:szCs w:val="31"/>
          <w:lang w:eastAsia="zh-CN"/>
        </w:rPr>
        <w:t>信息</w:t>
      </w:r>
    </w:p>
    <w:p w14:paraId="56B41EF1" w14:textId="77777777" w:rsidR="00156396" w:rsidRDefault="00156396">
      <w:pPr>
        <w:spacing w:line="360" w:lineRule="auto"/>
        <w:rPr>
          <w:lang w:eastAsia="zh-CN"/>
        </w:rPr>
      </w:pPr>
    </w:p>
    <w:p w14:paraId="5713E1E2" w14:textId="77777777" w:rsidR="00156396" w:rsidRDefault="00036B46">
      <w:pPr>
        <w:spacing w:before="55" w:line="360" w:lineRule="auto"/>
        <w:ind w:right="5"/>
        <w:jc w:val="right"/>
        <w:rPr>
          <w:rFonts w:ascii="宋体" w:eastAsia="宋体" w:hAnsi="宋体" w:cs="宋体"/>
          <w:i/>
          <w:iCs/>
          <w:position w:val="1"/>
          <w:sz w:val="19"/>
          <w:szCs w:val="19"/>
          <w:lang w:eastAsia="zh-CN"/>
        </w:rPr>
      </w:pPr>
      <w:r>
        <w:rPr>
          <w:rFonts w:ascii="宋体" w:eastAsia="宋体" w:hAnsi="宋体" w:cs="宋体"/>
          <w:i/>
          <w:iCs/>
          <w:position w:val="1"/>
          <w:sz w:val="19"/>
          <w:szCs w:val="19"/>
          <w:lang w:eastAsia="zh-CN"/>
        </w:rPr>
        <w:t xml:space="preserve">                                                                                                        </w:t>
      </w:r>
    </w:p>
    <w:p w14:paraId="30CD8F3E" w14:textId="77777777" w:rsidR="00156396" w:rsidRDefault="00156396">
      <w:pPr>
        <w:spacing w:before="55" w:line="360" w:lineRule="auto"/>
        <w:ind w:right="5"/>
        <w:jc w:val="right"/>
        <w:rPr>
          <w:rFonts w:ascii="宋体" w:eastAsia="宋体" w:hAnsi="宋体" w:cs="宋体"/>
          <w:i/>
          <w:iCs/>
          <w:position w:val="1"/>
          <w:sz w:val="19"/>
          <w:szCs w:val="19"/>
          <w:lang w:eastAsia="zh-CN"/>
        </w:rPr>
      </w:pPr>
    </w:p>
    <w:p w14:paraId="58FD05D4" w14:textId="77777777" w:rsidR="00156396" w:rsidRDefault="00156396">
      <w:pPr>
        <w:spacing w:before="55" w:line="360" w:lineRule="auto"/>
        <w:ind w:right="5"/>
        <w:jc w:val="right"/>
        <w:rPr>
          <w:rFonts w:ascii="宋体" w:eastAsia="宋体" w:hAnsi="宋体" w:cs="宋体"/>
          <w:i/>
          <w:iCs/>
          <w:position w:val="1"/>
          <w:sz w:val="19"/>
          <w:szCs w:val="19"/>
          <w:lang w:eastAsia="zh-CN"/>
        </w:rPr>
      </w:pPr>
    </w:p>
    <w:p w14:paraId="7DD57AB7" w14:textId="77777777" w:rsidR="00156396" w:rsidRDefault="00156396">
      <w:pPr>
        <w:spacing w:before="55" w:line="360" w:lineRule="auto"/>
        <w:ind w:right="5"/>
        <w:jc w:val="both"/>
        <w:rPr>
          <w:rFonts w:ascii="宋体" w:eastAsia="宋体" w:hAnsi="宋体" w:cs="宋体"/>
          <w:i/>
          <w:iCs/>
          <w:position w:val="1"/>
          <w:sz w:val="19"/>
          <w:szCs w:val="19"/>
          <w:lang w:eastAsia="zh-CN"/>
        </w:rPr>
      </w:pPr>
    </w:p>
    <w:p w14:paraId="01D1C37B" w14:textId="77777777" w:rsidR="00156396" w:rsidRDefault="00156396">
      <w:pPr>
        <w:spacing w:before="55" w:line="360" w:lineRule="auto"/>
        <w:ind w:right="5"/>
        <w:jc w:val="right"/>
        <w:rPr>
          <w:rFonts w:ascii="宋体" w:eastAsia="宋体" w:hAnsi="宋体" w:cs="宋体"/>
          <w:i/>
          <w:iCs/>
          <w:position w:val="1"/>
          <w:sz w:val="19"/>
          <w:szCs w:val="19"/>
          <w:lang w:eastAsia="zh-CN"/>
        </w:rPr>
        <w:sectPr w:rsidR="00156396">
          <w:pgSz w:w="11900" w:h="16840"/>
          <w:pgMar w:top="1440" w:right="1080" w:bottom="1440" w:left="1080" w:header="0" w:footer="1134" w:gutter="0"/>
          <w:cols w:space="720"/>
        </w:sectPr>
      </w:pPr>
    </w:p>
    <w:p w14:paraId="6745090B" w14:textId="77777777" w:rsidR="00156396" w:rsidRDefault="00156396">
      <w:pPr>
        <w:pStyle w:val="a3"/>
        <w:spacing w:before="42" w:line="360" w:lineRule="auto"/>
        <w:jc w:val="both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</w:p>
    <w:p w14:paraId="5E78D026" w14:textId="77777777" w:rsidR="00156396" w:rsidRDefault="00036B46">
      <w:pPr>
        <w:pStyle w:val="a3"/>
        <w:spacing w:before="42" w:line="360" w:lineRule="auto"/>
        <w:jc w:val="both"/>
        <w:rPr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表1：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申请方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信息表</w:t>
      </w:r>
    </w:p>
    <w:p w14:paraId="5BD63AE3" w14:textId="77777777" w:rsidR="00156396" w:rsidRDefault="00156396">
      <w:pPr>
        <w:spacing w:line="360" w:lineRule="auto"/>
        <w:rPr>
          <w:lang w:eastAsia="zh-CN"/>
        </w:rPr>
      </w:pPr>
    </w:p>
    <w:tbl>
      <w:tblPr>
        <w:tblStyle w:val="TableNormal"/>
        <w:tblW w:w="9384" w:type="dxa"/>
        <w:tblInd w:w="9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7272"/>
      </w:tblGrid>
      <w:tr w:rsidR="00156396" w14:paraId="7D268ED4" w14:textId="77777777">
        <w:trPr>
          <w:trHeight w:val="450"/>
        </w:trPr>
        <w:tc>
          <w:tcPr>
            <w:tcW w:w="9384" w:type="dxa"/>
            <w:gridSpan w:val="2"/>
          </w:tcPr>
          <w:p w14:paraId="449E04AF" w14:textId="77777777" w:rsidR="00156396" w:rsidRDefault="00036B46">
            <w:pPr>
              <w:pStyle w:val="TableText"/>
              <w:spacing w:before="154" w:line="360" w:lineRule="auto"/>
              <w:jc w:val="center"/>
              <w:rPr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"/>
                <w:lang w:eastAsia="zh-CN"/>
              </w:rPr>
              <w:t>申请方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1"/>
              </w:rPr>
              <w:t>信息</w:t>
            </w:r>
            <w:proofErr w:type="spellEnd"/>
          </w:p>
        </w:tc>
      </w:tr>
      <w:tr w:rsidR="00156396" w14:paraId="5DFE35A8" w14:textId="77777777">
        <w:trPr>
          <w:trHeight w:val="1151"/>
        </w:trPr>
        <w:tc>
          <w:tcPr>
            <w:tcW w:w="2112" w:type="dxa"/>
          </w:tcPr>
          <w:p w14:paraId="4B425260" w14:textId="77777777" w:rsidR="00156396" w:rsidRDefault="00156396">
            <w:pPr>
              <w:spacing w:line="360" w:lineRule="auto"/>
              <w:rPr>
                <w:sz w:val="24"/>
                <w:szCs w:val="24"/>
              </w:rPr>
            </w:pPr>
          </w:p>
          <w:p w14:paraId="4A5F145A" w14:textId="77777777" w:rsidR="00156396" w:rsidRDefault="00036B46">
            <w:pPr>
              <w:pStyle w:val="TableText"/>
              <w:spacing w:before="46" w:line="360" w:lineRule="auto"/>
              <w:ind w:left="144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公司名称</w:t>
            </w:r>
          </w:p>
        </w:tc>
        <w:tc>
          <w:tcPr>
            <w:tcW w:w="7272" w:type="dxa"/>
          </w:tcPr>
          <w:p w14:paraId="3C9C949E" w14:textId="77777777" w:rsidR="00156396" w:rsidRDefault="00156396">
            <w:pPr>
              <w:spacing w:line="360" w:lineRule="auto"/>
            </w:pPr>
          </w:p>
        </w:tc>
      </w:tr>
      <w:tr w:rsidR="00156396" w14:paraId="7665DC18" w14:textId="77777777">
        <w:trPr>
          <w:trHeight w:val="1157"/>
        </w:trPr>
        <w:tc>
          <w:tcPr>
            <w:tcW w:w="2112" w:type="dxa"/>
          </w:tcPr>
          <w:p w14:paraId="7C5D5A13" w14:textId="77777777" w:rsidR="00156396" w:rsidRDefault="00156396">
            <w:pPr>
              <w:spacing w:line="360" w:lineRule="auto"/>
              <w:rPr>
                <w:sz w:val="24"/>
                <w:szCs w:val="24"/>
              </w:rPr>
            </w:pPr>
          </w:p>
          <w:p w14:paraId="24558842" w14:textId="77777777" w:rsidR="00156396" w:rsidRDefault="00036B46">
            <w:pPr>
              <w:pStyle w:val="TableText"/>
              <w:spacing w:before="46" w:line="360" w:lineRule="auto"/>
              <w:ind w:left="141" w:right="916" w:hanging="7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注册资金</w:t>
            </w:r>
          </w:p>
        </w:tc>
        <w:tc>
          <w:tcPr>
            <w:tcW w:w="7272" w:type="dxa"/>
          </w:tcPr>
          <w:p w14:paraId="00592179" w14:textId="77777777" w:rsidR="00156396" w:rsidRDefault="00156396">
            <w:pPr>
              <w:spacing w:line="360" w:lineRule="auto"/>
            </w:pPr>
          </w:p>
        </w:tc>
      </w:tr>
      <w:tr w:rsidR="00156396" w14:paraId="28A21FD2" w14:textId="77777777">
        <w:trPr>
          <w:trHeight w:val="1157"/>
        </w:trPr>
        <w:tc>
          <w:tcPr>
            <w:tcW w:w="2112" w:type="dxa"/>
          </w:tcPr>
          <w:p w14:paraId="3CB98D51" w14:textId="77777777" w:rsidR="00156396" w:rsidRDefault="00156396">
            <w:pPr>
              <w:pStyle w:val="TableText"/>
              <w:spacing w:before="46" w:line="360" w:lineRule="auto"/>
              <w:ind w:left="141" w:right="628" w:hanging="7"/>
              <w:rPr>
                <w:rFonts w:ascii="宋体" w:eastAsia="宋体" w:hAnsi="宋体" w:cs="宋体"/>
                <w:lang w:eastAsia="zh-CN"/>
              </w:rPr>
            </w:pPr>
          </w:p>
          <w:p w14:paraId="356F2362" w14:textId="77777777" w:rsidR="00156396" w:rsidRDefault="00036B46">
            <w:pPr>
              <w:pStyle w:val="TableText"/>
              <w:spacing w:before="46" w:line="360" w:lineRule="auto"/>
              <w:ind w:left="141" w:right="628" w:hanging="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法定代表人</w:t>
            </w:r>
          </w:p>
        </w:tc>
        <w:tc>
          <w:tcPr>
            <w:tcW w:w="7272" w:type="dxa"/>
          </w:tcPr>
          <w:p w14:paraId="03AD40F8" w14:textId="77777777" w:rsidR="00156396" w:rsidRDefault="00156396">
            <w:pPr>
              <w:spacing w:line="360" w:lineRule="auto"/>
            </w:pPr>
          </w:p>
        </w:tc>
      </w:tr>
      <w:tr w:rsidR="00156396" w14:paraId="78B04DD5" w14:textId="77777777">
        <w:trPr>
          <w:trHeight w:val="1157"/>
        </w:trPr>
        <w:tc>
          <w:tcPr>
            <w:tcW w:w="2112" w:type="dxa"/>
          </w:tcPr>
          <w:p w14:paraId="6EAB77D4" w14:textId="77777777" w:rsidR="00156396" w:rsidRDefault="00156396">
            <w:pPr>
              <w:pStyle w:val="TableText"/>
              <w:spacing w:before="46" w:line="360" w:lineRule="auto"/>
              <w:ind w:left="141" w:right="628" w:hanging="7"/>
              <w:rPr>
                <w:rFonts w:ascii="宋体" w:eastAsia="宋体" w:hAnsi="宋体" w:cs="宋体"/>
                <w:lang w:eastAsia="zh-CN"/>
              </w:rPr>
            </w:pPr>
          </w:p>
          <w:p w14:paraId="4320F73A" w14:textId="77777777" w:rsidR="00156396" w:rsidRDefault="00036B46">
            <w:pPr>
              <w:pStyle w:val="TableText"/>
              <w:spacing w:before="46" w:line="360" w:lineRule="auto"/>
              <w:ind w:left="141" w:right="628" w:hanging="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成立时间</w:t>
            </w:r>
          </w:p>
        </w:tc>
        <w:tc>
          <w:tcPr>
            <w:tcW w:w="7272" w:type="dxa"/>
          </w:tcPr>
          <w:p w14:paraId="62B9459C" w14:textId="77777777" w:rsidR="00156396" w:rsidRDefault="00156396">
            <w:pPr>
              <w:spacing w:line="360" w:lineRule="auto"/>
            </w:pPr>
          </w:p>
        </w:tc>
      </w:tr>
      <w:tr w:rsidR="00156396" w14:paraId="4C4427FA" w14:textId="77777777">
        <w:trPr>
          <w:trHeight w:val="1154"/>
        </w:trPr>
        <w:tc>
          <w:tcPr>
            <w:tcW w:w="2112" w:type="dxa"/>
          </w:tcPr>
          <w:p w14:paraId="1EA6CE41" w14:textId="77777777" w:rsidR="00156396" w:rsidRDefault="00156396">
            <w:pPr>
              <w:spacing w:line="360" w:lineRule="auto"/>
              <w:rPr>
                <w:sz w:val="24"/>
                <w:szCs w:val="24"/>
              </w:rPr>
            </w:pPr>
          </w:p>
          <w:p w14:paraId="0043606B" w14:textId="77777777" w:rsidR="00156396" w:rsidRDefault="00036B46">
            <w:pPr>
              <w:pStyle w:val="TableText"/>
              <w:spacing w:before="46" w:line="360" w:lineRule="auto"/>
              <w:ind w:left="144"/>
            </w:pPr>
            <w:r>
              <w:rPr>
                <w:rFonts w:ascii="宋体" w:eastAsia="宋体" w:hAnsi="宋体" w:cs="宋体" w:hint="eastAsia"/>
                <w:lang w:eastAsia="zh-CN"/>
              </w:rPr>
              <w:t>注册地址</w:t>
            </w:r>
          </w:p>
        </w:tc>
        <w:tc>
          <w:tcPr>
            <w:tcW w:w="7272" w:type="dxa"/>
          </w:tcPr>
          <w:p w14:paraId="33D6A351" w14:textId="77777777" w:rsidR="00156396" w:rsidRDefault="00156396">
            <w:pPr>
              <w:spacing w:line="360" w:lineRule="auto"/>
            </w:pPr>
          </w:p>
        </w:tc>
      </w:tr>
      <w:tr w:rsidR="00156396" w14:paraId="19BF6481" w14:textId="77777777">
        <w:trPr>
          <w:trHeight w:val="1154"/>
        </w:trPr>
        <w:tc>
          <w:tcPr>
            <w:tcW w:w="2112" w:type="dxa"/>
          </w:tcPr>
          <w:p w14:paraId="6DBE89F8" w14:textId="77777777" w:rsidR="00156396" w:rsidRDefault="00156396">
            <w:pPr>
              <w:pStyle w:val="TableText"/>
              <w:spacing w:before="46" w:line="360" w:lineRule="auto"/>
              <w:ind w:left="144"/>
              <w:rPr>
                <w:rFonts w:ascii="宋体" w:eastAsia="宋体" w:hAnsi="宋体" w:cs="宋体"/>
                <w:lang w:eastAsia="zh-CN"/>
              </w:rPr>
            </w:pPr>
          </w:p>
          <w:p w14:paraId="41BFDB5E" w14:textId="77777777" w:rsidR="00156396" w:rsidRDefault="00036B46">
            <w:pPr>
              <w:pStyle w:val="TableText"/>
              <w:spacing w:before="46" w:line="360" w:lineRule="auto"/>
              <w:ind w:left="144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常用办公地址</w:t>
            </w:r>
          </w:p>
        </w:tc>
        <w:tc>
          <w:tcPr>
            <w:tcW w:w="7272" w:type="dxa"/>
          </w:tcPr>
          <w:p w14:paraId="784F6AC1" w14:textId="77777777" w:rsidR="00156396" w:rsidRDefault="00156396">
            <w:pPr>
              <w:spacing w:line="360" w:lineRule="auto"/>
            </w:pPr>
          </w:p>
        </w:tc>
      </w:tr>
      <w:tr w:rsidR="00156396" w14:paraId="5151C07D" w14:textId="77777777">
        <w:trPr>
          <w:trHeight w:val="1157"/>
        </w:trPr>
        <w:tc>
          <w:tcPr>
            <w:tcW w:w="2112" w:type="dxa"/>
          </w:tcPr>
          <w:p w14:paraId="5E7F5C0A" w14:textId="77777777" w:rsidR="00156396" w:rsidRDefault="00156396">
            <w:pPr>
              <w:spacing w:line="360" w:lineRule="auto"/>
              <w:rPr>
                <w:sz w:val="24"/>
                <w:szCs w:val="24"/>
              </w:rPr>
            </w:pPr>
          </w:p>
          <w:p w14:paraId="56FAC7CB" w14:textId="77777777" w:rsidR="00156396" w:rsidRDefault="00036B46">
            <w:pPr>
              <w:pStyle w:val="TableText"/>
              <w:spacing w:before="46" w:line="360" w:lineRule="auto"/>
              <w:ind w:left="151" w:right="582" w:hanging="7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企业类型</w:t>
            </w:r>
          </w:p>
        </w:tc>
        <w:tc>
          <w:tcPr>
            <w:tcW w:w="7272" w:type="dxa"/>
          </w:tcPr>
          <w:p w14:paraId="6DCFA09E" w14:textId="77777777" w:rsidR="00156396" w:rsidRDefault="00156396">
            <w:pPr>
              <w:spacing w:line="360" w:lineRule="auto"/>
            </w:pPr>
          </w:p>
        </w:tc>
      </w:tr>
      <w:tr w:rsidR="00156396" w14:paraId="5622E5D9" w14:textId="77777777">
        <w:trPr>
          <w:trHeight w:val="1157"/>
        </w:trPr>
        <w:tc>
          <w:tcPr>
            <w:tcW w:w="2112" w:type="dxa"/>
          </w:tcPr>
          <w:p w14:paraId="48525540" w14:textId="77777777" w:rsidR="00156396" w:rsidRDefault="00156396">
            <w:pPr>
              <w:pStyle w:val="TableText"/>
              <w:spacing w:before="46" w:line="360" w:lineRule="auto"/>
              <w:ind w:left="151" w:right="582" w:hanging="7"/>
              <w:rPr>
                <w:rFonts w:ascii="宋体" w:eastAsia="宋体" w:hAnsi="宋体" w:cs="宋体"/>
                <w:lang w:eastAsia="zh-CN"/>
              </w:rPr>
            </w:pPr>
          </w:p>
          <w:p w14:paraId="199D49ED" w14:textId="77777777" w:rsidR="00156396" w:rsidRDefault="00036B46">
            <w:pPr>
              <w:pStyle w:val="TableText"/>
              <w:spacing w:before="46" w:line="360" w:lineRule="auto"/>
              <w:ind w:right="582" w:firstLineChars="100" w:firstLine="24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经营范围</w:t>
            </w:r>
          </w:p>
        </w:tc>
        <w:tc>
          <w:tcPr>
            <w:tcW w:w="7272" w:type="dxa"/>
          </w:tcPr>
          <w:p w14:paraId="4229BC20" w14:textId="77777777" w:rsidR="00156396" w:rsidRDefault="00156396">
            <w:pPr>
              <w:spacing w:line="360" w:lineRule="auto"/>
            </w:pPr>
          </w:p>
        </w:tc>
      </w:tr>
      <w:tr w:rsidR="00156396" w14:paraId="6B615B7E" w14:textId="77777777">
        <w:trPr>
          <w:trHeight w:val="1631"/>
        </w:trPr>
        <w:tc>
          <w:tcPr>
            <w:tcW w:w="2112" w:type="dxa"/>
          </w:tcPr>
          <w:p w14:paraId="13D8A7F3" w14:textId="77777777" w:rsidR="00156396" w:rsidRDefault="00036B46">
            <w:pPr>
              <w:pStyle w:val="TableText"/>
              <w:spacing w:before="149" w:line="360" w:lineRule="auto"/>
              <w:ind w:left="151" w:right="208" w:hanging="7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申请方</w:t>
            </w:r>
            <w:r>
              <w:rPr>
                <w:rFonts w:ascii="宋体" w:eastAsia="宋体" w:hAnsi="宋体" w:cs="宋体"/>
                <w:lang w:eastAsia="zh-CN"/>
              </w:rPr>
              <w:t>授权代表（姓名、地址、电话号码、传真号码、电子邮件地址）</w:t>
            </w:r>
          </w:p>
        </w:tc>
        <w:tc>
          <w:tcPr>
            <w:tcW w:w="7272" w:type="dxa"/>
          </w:tcPr>
          <w:p w14:paraId="79AFE140" w14:textId="77777777" w:rsidR="00156396" w:rsidRDefault="00156396">
            <w:pPr>
              <w:spacing w:line="360" w:lineRule="auto"/>
              <w:rPr>
                <w:lang w:eastAsia="zh-CN"/>
              </w:rPr>
            </w:pPr>
          </w:p>
        </w:tc>
      </w:tr>
    </w:tbl>
    <w:p w14:paraId="10FFEBBC" w14:textId="77777777" w:rsidR="00156396" w:rsidRDefault="00036B46">
      <w:pPr>
        <w:spacing w:before="54" w:line="360" w:lineRule="auto"/>
        <w:ind w:right="3"/>
        <w:jc w:val="both"/>
        <w:rPr>
          <w:sz w:val="18"/>
          <w:szCs w:val="18"/>
          <w:lang w:eastAsia="zh-CN"/>
        </w:rPr>
        <w:sectPr w:rsidR="00156396">
          <w:pgSz w:w="11900" w:h="16840"/>
          <w:pgMar w:top="1057" w:right="588" w:bottom="400" w:left="530" w:header="0" w:footer="454" w:gutter="0"/>
          <w:cols w:space="720"/>
        </w:sectPr>
      </w:pPr>
      <w:r>
        <w:rPr>
          <w:rFonts w:ascii="宋体" w:eastAsia="宋体" w:hAnsi="宋体" w:cs="宋体"/>
          <w:i/>
          <w:iCs/>
          <w:spacing w:val="1"/>
          <w:position w:val="1"/>
          <w:sz w:val="19"/>
          <w:szCs w:val="19"/>
          <w:lang w:eastAsia="zh-CN"/>
        </w:rPr>
        <w:t xml:space="preserve">                                                                     </w:t>
      </w:r>
    </w:p>
    <w:p w14:paraId="4503419F" w14:textId="77777777" w:rsidR="00156396" w:rsidRDefault="00156396">
      <w:pPr>
        <w:pStyle w:val="a3"/>
        <w:spacing w:before="42" w:line="360" w:lineRule="auto"/>
        <w:outlineLvl w:val="1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</w:p>
    <w:p w14:paraId="28F93EB0" w14:textId="77777777" w:rsidR="00156396" w:rsidRDefault="00036B46">
      <w:pPr>
        <w:pStyle w:val="a3"/>
        <w:spacing w:before="42" w:line="360" w:lineRule="auto"/>
        <w:outlineLvl w:val="1"/>
        <w:rPr>
          <w:b/>
          <w:bCs/>
          <w:spacing w:val="-2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表2：申请方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的所有权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信息</w:t>
      </w:r>
    </w:p>
    <w:p w14:paraId="7CE6BC2D" w14:textId="77777777" w:rsidR="00156396" w:rsidRDefault="00156396">
      <w:pPr>
        <w:spacing w:line="360" w:lineRule="auto"/>
        <w:rPr>
          <w:lang w:eastAsia="zh-CN"/>
        </w:rPr>
      </w:pPr>
    </w:p>
    <w:tbl>
      <w:tblPr>
        <w:tblStyle w:val="TableNormal"/>
        <w:tblW w:w="821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3035"/>
        <w:gridCol w:w="4108"/>
      </w:tblGrid>
      <w:tr w:rsidR="00156396" w14:paraId="12A4633C" w14:textId="77777777">
        <w:trPr>
          <w:trHeight w:val="682"/>
          <w:jc w:val="center"/>
        </w:trPr>
        <w:tc>
          <w:tcPr>
            <w:tcW w:w="1076" w:type="dxa"/>
            <w:vAlign w:val="center"/>
          </w:tcPr>
          <w:p w14:paraId="3ACE0D2C" w14:textId="77777777" w:rsidR="00156396" w:rsidRDefault="00036B46">
            <w:pPr>
              <w:spacing w:before="254" w:line="360" w:lineRule="auto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035" w:type="dxa"/>
            <w:vAlign w:val="center"/>
          </w:tcPr>
          <w:p w14:paraId="0DDC3085" w14:textId="77777777" w:rsidR="00156396" w:rsidRDefault="00036B46">
            <w:pPr>
              <w:spacing w:before="254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股东姓名</w:t>
            </w:r>
          </w:p>
        </w:tc>
        <w:tc>
          <w:tcPr>
            <w:tcW w:w="4108" w:type="dxa"/>
            <w:vAlign w:val="center"/>
          </w:tcPr>
          <w:p w14:paraId="533E287F" w14:textId="77777777" w:rsidR="00156396" w:rsidRDefault="00036B46">
            <w:pPr>
              <w:spacing w:before="179"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position w:val="3"/>
                <w:sz w:val="24"/>
                <w:szCs w:val="24"/>
              </w:rPr>
              <w:t>所有权百分比</w:t>
            </w:r>
            <w:proofErr w:type="spellEnd"/>
          </w:p>
        </w:tc>
      </w:tr>
      <w:tr w:rsidR="00156396" w14:paraId="56E6B297" w14:textId="77777777">
        <w:trPr>
          <w:trHeight w:val="668"/>
          <w:jc w:val="center"/>
        </w:trPr>
        <w:tc>
          <w:tcPr>
            <w:tcW w:w="1076" w:type="dxa"/>
            <w:vAlign w:val="center"/>
          </w:tcPr>
          <w:p w14:paraId="477FB922" w14:textId="77777777" w:rsidR="00156396" w:rsidRDefault="00036B46">
            <w:pPr>
              <w:spacing w:before="239" w:line="360" w:lineRule="auto"/>
              <w:ind w:left="133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1.</w:t>
            </w:r>
          </w:p>
        </w:tc>
        <w:tc>
          <w:tcPr>
            <w:tcW w:w="3035" w:type="dxa"/>
            <w:vAlign w:val="center"/>
          </w:tcPr>
          <w:p w14:paraId="09EE1A02" w14:textId="77777777" w:rsidR="00156396" w:rsidRDefault="00156396">
            <w:pPr>
              <w:spacing w:line="360" w:lineRule="auto"/>
            </w:pPr>
          </w:p>
        </w:tc>
        <w:tc>
          <w:tcPr>
            <w:tcW w:w="4108" w:type="dxa"/>
            <w:vAlign w:val="center"/>
          </w:tcPr>
          <w:p w14:paraId="0E686B3D" w14:textId="77777777" w:rsidR="00156396" w:rsidRDefault="00156396">
            <w:pPr>
              <w:spacing w:line="360" w:lineRule="auto"/>
            </w:pPr>
          </w:p>
        </w:tc>
      </w:tr>
      <w:tr w:rsidR="00156396" w14:paraId="6E2070B7" w14:textId="77777777">
        <w:trPr>
          <w:trHeight w:val="669"/>
          <w:jc w:val="center"/>
        </w:trPr>
        <w:tc>
          <w:tcPr>
            <w:tcW w:w="1076" w:type="dxa"/>
            <w:vAlign w:val="center"/>
          </w:tcPr>
          <w:p w14:paraId="6B5E23DE" w14:textId="77777777" w:rsidR="00156396" w:rsidRDefault="00036B46">
            <w:pPr>
              <w:spacing w:before="240" w:line="360" w:lineRule="auto"/>
              <w:ind w:left="114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</w:p>
        </w:tc>
        <w:tc>
          <w:tcPr>
            <w:tcW w:w="3035" w:type="dxa"/>
            <w:vAlign w:val="center"/>
          </w:tcPr>
          <w:p w14:paraId="1592F3C3" w14:textId="77777777" w:rsidR="00156396" w:rsidRDefault="00156396">
            <w:pPr>
              <w:spacing w:line="360" w:lineRule="auto"/>
            </w:pPr>
          </w:p>
        </w:tc>
        <w:tc>
          <w:tcPr>
            <w:tcW w:w="4108" w:type="dxa"/>
            <w:vAlign w:val="center"/>
          </w:tcPr>
          <w:p w14:paraId="419E39E9" w14:textId="77777777" w:rsidR="00156396" w:rsidRDefault="00156396">
            <w:pPr>
              <w:spacing w:line="360" w:lineRule="auto"/>
            </w:pPr>
          </w:p>
        </w:tc>
      </w:tr>
      <w:tr w:rsidR="00156396" w14:paraId="0DFF3C99" w14:textId="77777777">
        <w:trPr>
          <w:trHeight w:val="672"/>
          <w:jc w:val="center"/>
        </w:trPr>
        <w:tc>
          <w:tcPr>
            <w:tcW w:w="1076" w:type="dxa"/>
            <w:vAlign w:val="center"/>
          </w:tcPr>
          <w:p w14:paraId="6D910AD9" w14:textId="77777777" w:rsidR="00156396" w:rsidRDefault="00036B46">
            <w:pPr>
              <w:spacing w:before="243" w:line="360" w:lineRule="auto"/>
              <w:ind w:left="117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3.</w:t>
            </w:r>
          </w:p>
        </w:tc>
        <w:tc>
          <w:tcPr>
            <w:tcW w:w="3035" w:type="dxa"/>
            <w:vAlign w:val="center"/>
          </w:tcPr>
          <w:p w14:paraId="705A1619" w14:textId="77777777" w:rsidR="00156396" w:rsidRDefault="00156396">
            <w:pPr>
              <w:spacing w:line="360" w:lineRule="auto"/>
            </w:pPr>
          </w:p>
        </w:tc>
        <w:tc>
          <w:tcPr>
            <w:tcW w:w="4108" w:type="dxa"/>
            <w:vAlign w:val="center"/>
          </w:tcPr>
          <w:p w14:paraId="4B0EB33E" w14:textId="77777777" w:rsidR="00156396" w:rsidRDefault="00156396">
            <w:pPr>
              <w:spacing w:line="360" w:lineRule="auto"/>
            </w:pPr>
          </w:p>
        </w:tc>
      </w:tr>
      <w:tr w:rsidR="00156396" w14:paraId="588B4253" w14:textId="77777777">
        <w:trPr>
          <w:trHeight w:val="850"/>
          <w:jc w:val="center"/>
        </w:trPr>
        <w:tc>
          <w:tcPr>
            <w:tcW w:w="1076" w:type="dxa"/>
            <w:vAlign w:val="center"/>
          </w:tcPr>
          <w:p w14:paraId="13C482B7" w14:textId="77777777" w:rsidR="00156396" w:rsidRDefault="00156396">
            <w:pPr>
              <w:spacing w:line="360" w:lineRule="auto"/>
            </w:pPr>
          </w:p>
          <w:p w14:paraId="74D764BE" w14:textId="77777777" w:rsidR="00156396" w:rsidRDefault="00036B46">
            <w:pPr>
              <w:spacing w:before="69" w:line="360" w:lineRule="auto"/>
              <w:ind w:left="129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1"/>
                <w:sz w:val="24"/>
                <w:szCs w:val="24"/>
              </w:rPr>
              <w:t>...</w:t>
            </w:r>
          </w:p>
        </w:tc>
        <w:tc>
          <w:tcPr>
            <w:tcW w:w="3035" w:type="dxa"/>
            <w:vAlign w:val="center"/>
          </w:tcPr>
          <w:p w14:paraId="0640CB0F" w14:textId="77777777" w:rsidR="00156396" w:rsidRDefault="00156396">
            <w:pPr>
              <w:spacing w:line="360" w:lineRule="auto"/>
            </w:pPr>
          </w:p>
        </w:tc>
        <w:tc>
          <w:tcPr>
            <w:tcW w:w="4108" w:type="dxa"/>
            <w:vAlign w:val="center"/>
          </w:tcPr>
          <w:p w14:paraId="7EBA9FA4" w14:textId="77777777" w:rsidR="00156396" w:rsidRDefault="00156396">
            <w:pPr>
              <w:spacing w:line="360" w:lineRule="auto"/>
            </w:pPr>
          </w:p>
        </w:tc>
      </w:tr>
      <w:tr w:rsidR="00156396" w14:paraId="6C195463" w14:textId="77777777">
        <w:trPr>
          <w:trHeight w:val="443"/>
          <w:jc w:val="center"/>
        </w:trPr>
        <w:tc>
          <w:tcPr>
            <w:tcW w:w="1076" w:type="dxa"/>
          </w:tcPr>
          <w:p w14:paraId="717C4BC8" w14:textId="77777777" w:rsidR="00156396" w:rsidRDefault="00156396">
            <w:pPr>
              <w:spacing w:line="360" w:lineRule="auto"/>
            </w:pPr>
          </w:p>
        </w:tc>
        <w:tc>
          <w:tcPr>
            <w:tcW w:w="3035" w:type="dxa"/>
          </w:tcPr>
          <w:p w14:paraId="48742B7F" w14:textId="77777777" w:rsidR="00156396" w:rsidRDefault="00156396">
            <w:pPr>
              <w:spacing w:line="360" w:lineRule="auto"/>
            </w:pPr>
          </w:p>
        </w:tc>
        <w:tc>
          <w:tcPr>
            <w:tcW w:w="4108" w:type="dxa"/>
          </w:tcPr>
          <w:p w14:paraId="2BB57A15" w14:textId="77777777" w:rsidR="00156396" w:rsidRDefault="00156396">
            <w:pPr>
              <w:spacing w:line="360" w:lineRule="auto"/>
            </w:pPr>
          </w:p>
        </w:tc>
      </w:tr>
      <w:tr w:rsidR="00156396" w14:paraId="2C8E52F3" w14:textId="77777777">
        <w:trPr>
          <w:trHeight w:val="459"/>
          <w:jc w:val="center"/>
        </w:trPr>
        <w:tc>
          <w:tcPr>
            <w:tcW w:w="1076" w:type="dxa"/>
          </w:tcPr>
          <w:p w14:paraId="22C75539" w14:textId="77777777" w:rsidR="00156396" w:rsidRDefault="00156396">
            <w:pPr>
              <w:spacing w:line="360" w:lineRule="auto"/>
            </w:pPr>
          </w:p>
        </w:tc>
        <w:tc>
          <w:tcPr>
            <w:tcW w:w="3035" w:type="dxa"/>
          </w:tcPr>
          <w:p w14:paraId="541D3DE7" w14:textId="77777777" w:rsidR="00156396" w:rsidRDefault="00156396">
            <w:pPr>
              <w:spacing w:line="360" w:lineRule="auto"/>
            </w:pPr>
          </w:p>
        </w:tc>
        <w:tc>
          <w:tcPr>
            <w:tcW w:w="4108" w:type="dxa"/>
          </w:tcPr>
          <w:p w14:paraId="00DCAABA" w14:textId="77777777" w:rsidR="00156396" w:rsidRDefault="00156396">
            <w:pPr>
              <w:spacing w:line="360" w:lineRule="auto"/>
            </w:pPr>
          </w:p>
        </w:tc>
      </w:tr>
    </w:tbl>
    <w:p w14:paraId="6B1102A7" w14:textId="77777777" w:rsidR="00156396" w:rsidRDefault="00156396">
      <w:pPr>
        <w:spacing w:line="360" w:lineRule="auto"/>
      </w:pPr>
    </w:p>
    <w:p w14:paraId="069FA5DD" w14:textId="77777777" w:rsidR="00156396" w:rsidRDefault="00156396">
      <w:pPr>
        <w:spacing w:line="360" w:lineRule="auto"/>
      </w:pPr>
    </w:p>
    <w:p w14:paraId="35AABB6B" w14:textId="77777777" w:rsidR="00156396" w:rsidRDefault="00156396">
      <w:pPr>
        <w:spacing w:line="360" w:lineRule="auto"/>
      </w:pPr>
    </w:p>
    <w:p w14:paraId="71E4D12F" w14:textId="77777777" w:rsidR="00156396" w:rsidRDefault="00156396">
      <w:pPr>
        <w:spacing w:line="360" w:lineRule="auto"/>
      </w:pPr>
    </w:p>
    <w:p w14:paraId="7239E5B1" w14:textId="77777777" w:rsidR="00156396" w:rsidRDefault="00156396">
      <w:pPr>
        <w:spacing w:line="360" w:lineRule="auto"/>
      </w:pPr>
    </w:p>
    <w:p w14:paraId="322DAD9D" w14:textId="77777777" w:rsidR="00156396" w:rsidRDefault="00156396">
      <w:pPr>
        <w:spacing w:line="360" w:lineRule="auto"/>
      </w:pPr>
    </w:p>
    <w:p w14:paraId="1D6A32AF" w14:textId="77777777" w:rsidR="00156396" w:rsidRDefault="00156396">
      <w:pPr>
        <w:spacing w:line="360" w:lineRule="auto"/>
      </w:pPr>
    </w:p>
    <w:p w14:paraId="0E272477" w14:textId="77777777" w:rsidR="00156396" w:rsidRDefault="00156396">
      <w:pPr>
        <w:spacing w:line="360" w:lineRule="auto"/>
      </w:pPr>
    </w:p>
    <w:p w14:paraId="0EAEA840" w14:textId="77777777" w:rsidR="00156396" w:rsidRDefault="00156396">
      <w:pPr>
        <w:spacing w:line="360" w:lineRule="auto"/>
      </w:pPr>
    </w:p>
    <w:p w14:paraId="5D794982" w14:textId="77777777" w:rsidR="00156396" w:rsidRDefault="00156396">
      <w:pPr>
        <w:spacing w:line="360" w:lineRule="auto"/>
      </w:pPr>
    </w:p>
    <w:p w14:paraId="1105EB27" w14:textId="77777777" w:rsidR="00156396" w:rsidRDefault="00156396">
      <w:pPr>
        <w:spacing w:line="360" w:lineRule="auto"/>
      </w:pPr>
    </w:p>
    <w:p w14:paraId="2B1AF25D" w14:textId="77777777" w:rsidR="00156396" w:rsidRDefault="00156396">
      <w:pPr>
        <w:spacing w:line="360" w:lineRule="auto"/>
      </w:pPr>
    </w:p>
    <w:p w14:paraId="43D0A04B" w14:textId="77777777" w:rsidR="00156396" w:rsidRDefault="00156396">
      <w:pPr>
        <w:spacing w:line="360" w:lineRule="auto"/>
      </w:pPr>
    </w:p>
    <w:p w14:paraId="35A2342A" w14:textId="77777777" w:rsidR="00156396" w:rsidRDefault="00156396">
      <w:pPr>
        <w:spacing w:line="360" w:lineRule="auto"/>
      </w:pPr>
    </w:p>
    <w:p w14:paraId="2AB7FDB6" w14:textId="77777777" w:rsidR="00156396" w:rsidRDefault="00156396">
      <w:pPr>
        <w:spacing w:line="360" w:lineRule="auto"/>
      </w:pPr>
    </w:p>
    <w:p w14:paraId="6F8CE969" w14:textId="77777777" w:rsidR="00156396" w:rsidRDefault="00156396">
      <w:pPr>
        <w:spacing w:line="360" w:lineRule="auto"/>
      </w:pPr>
    </w:p>
    <w:p w14:paraId="0BE34720" w14:textId="77777777" w:rsidR="00156396" w:rsidRDefault="00156396">
      <w:pPr>
        <w:spacing w:line="360" w:lineRule="auto"/>
      </w:pPr>
    </w:p>
    <w:p w14:paraId="292C5258" w14:textId="77777777" w:rsidR="00156396" w:rsidRDefault="00156396">
      <w:pPr>
        <w:spacing w:line="360" w:lineRule="auto"/>
      </w:pPr>
    </w:p>
    <w:p w14:paraId="245FCAE5" w14:textId="77777777" w:rsidR="00156396" w:rsidRDefault="00156396">
      <w:pPr>
        <w:spacing w:line="360" w:lineRule="auto"/>
      </w:pPr>
    </w:p>
    <w:p w14:paraId="09F76D44" w14:textId="77777777" w:rsidR="00156396" w:rsidRDefault="00156396">
      <w:pPr>
        <w:spacing w:line="360" w:lineRule="auto"/>
      </w:pPr>
    </w:p>
    <w:p w14:paraId="74277469" w14:textId="77777777" w:rsidR="00156396" w:rsidRDefault="00156396">
      <w:pPr>
        <w:spacing w:line="360" w:lineRule="auto"/>
      </w:pPr>
    </w:p>
    <w:p w14:paraId="28A9CE84" w14:textId="77777777" w:rsidR="00156396" w:rsidRDefault="00156396">
      <w:pPr>
        <w:spacing w:line="360" w:lineRule="auto"/>
      </w:pPr>
    </w:p>
    <w:p w14:paraId="156466DC" w14:textId="77777777" w:rsidR="00156396" w:rsidRDefault="00156396">
      <w:pPr>
        <w:spacing w:line="360" w:lineRule="auto"/>
      </w:pPr>
    </w:p>
    <w:p w14:paraId="47CAD5A5" w14:textId="77777777" w:rsidR="00156396" w:rsidRDefault="00156396">
      <w:pPr>
        <w:spacing w:line="360" w:lineRule="auto"/>
      </w:pPr>
    </w:p>
    <w:p w14:paraId="4B72FEF8" w14:textId="77777777" w:rsidR="00156396" w:rsidRDefault="00156396">
      <w:pPr>
        <w:spacing w:line="360" w:lineRule="auto"/>
      </w:pPr>
    </w:p>
    <w:p w14:paraId="15AC5CBE" w14:textId="77777777" w:rsidR="00156396" w:rsidRDefault="00156396">
      <w:pPr>
        <w:spacing w:line="360" w:lineRule="auto"/>
      </w:pPr>
    </w:p>
    <w:p w14:paraId="106EA70A" w14:textId="77777777" w:rsidR="00156396" w:rsidRDefault="00036B46">
      <w:pPr>
        <w:spacing w:line="360" w:lineRule="auto"/>
        <w:rPr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表3：申请方的主要管理人员名单</w:t>
      </w:r>
    </w:p>
    <w:p w14:paraId="000ADF16" w14:textId="77777777" w:rsidR="00156396" w:rsidRDefault="00156396">
      <w:pPr>
        <w:spacing w:line="360" w:lineRule="auto"/>
        <w:rPr>
          <w:lang w:eastAsia="zh-CN"/>
        </w:rPr>
      </w:pPr>
    </w:p>
    <w:tbl>
      <w:tblPr>
        <w:tblStyle w:val="TableNormal"/>
        <w:tblW w:w="889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3382"/>
        <w:gridCol w:w="4352"/>
      </w:tblGrid>
      <w:tr w:rsidR="00156396" w14:paraId="5246FFD1" w14:textId="77777777">
        <w:trPr>
          <w:trHeight w:val="627"/>
          <w:jc w:val="center"/>
        </w:trPr>
        <w:tc>
          <w:tcPr>
            <w:tcW w:w="1165" w:type="dxa"/>
            <w:vAlign w:val="center"/>
          </w:tcPr>
          <w:p w14:paraId="3C1D082A" w14:textId="77777777" w:rsidR="00156396" w:rsidRDefault="00036B4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382" w:type="dxa"/>
            <w:vAlign w:val="center"/>
          </w:tcPr>
          <w:p w14:paraId="40CEFD70" w14:textId="77777777" w:rsidR="00156396" w:rsidRDefault="00036B4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4352" w:type="dxa"/>
            <w:vAlign w:val="center"/>
          </w:tcPr>
          <w:p w14:paraId="5FDD926B" w14:textId="77777777" w:rsidR="00156396" w:rsidRDefault="00036B4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职位</w:t>
            </w:r>
          </w:p>
        </w:tc>
      </w:tr>
      <w:tr w:rsidR="00156396" w14:paraId="716F5060" w14:textId="77777777">
        <w:trPr>
          <w:trHeight w:val="558"/>
          <w:jc w:val="center"/>
        </w:trPr>
        <w:tc>
          <w:tcPr>
            <w:tcW w:w="1165" w:type="dxa"/>
          </w:tcPr>
          <w:p w14:paraId="08D0D2D1" w14:textId="77777777" w:rsidR="00156396" w:rsidRDefault="00036B4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1.</w:t>
            </w:r>
          </w:p>
        </w:tc>
        <w:tc>
          <w:tcPr>
            <w:tcW w:w="3382" w:type="dxa"/>
          </w:tcPr>
          <w:p w14:paraId="4E343FE4" w14:textId="77777777" w:rsidR="00156396" w:rsidRDefault="0015639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52" w:type="dxa"/>
          </w:tcPr>
          <w:p w14:paraId="4583EEDC" w14:textId="77777777" w:rsidR="00156396" w:rsidRDefault="0015639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56396" w14:paraId="0C74833A" w14:textId="77777777">
        <w:trPr>
          <w:trHeight w:val="558"/>
          <w:jc w:val="center"/>
        </w:trPr>
        <w:tc>
          <w:tcPr>
            <w:tcW w:w="1165" w:type="dxa"/>
          </w:tcPr>
          <w:p w14:paraId="566B66A3" w14:textId="77777777" w:rsidR="00156396" w:rsidRDefault="00036B4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2.</w:t>
            </w:r>
          </w:p>
        </w:tc>
        <w:tc>
          <w:tcPr>
            <w:tcW w:w="3382" w:type="dxa"/>
          </w:tcPr>
          <w:p w14:paraId="714D6D7A" w14:textId="77777777" w:rsidR="00156396" w:rsidRDefault="0015639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52" w:type="dxa"/>
          </w:tcPr>
          <w:p w14:paraId="426DE199" w14:textId="77777777" w:rsidR="00156396" w:rsidRDefault="0015639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56396" w14:paraId="263148D7" w14:textId="77777777">
        <w:trPr>
          <w:trHeight w:val="558"/>
          <w:jc w:val="center"/>
        </w:trPr>
        <w:tc>
          <w:tcPr>
            <w:tcW w:w="1165" w:type="dxa"/>
          </w:tcPr>
          <w:p w14:paraId="6CDAF6F9" w14:textId="77777777" w:rsidR="00156396" w:rsidRDefault="00036B4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3.</w:t>
            </w:r>
          </w:p>
        </w:tc>
        <w:tc>
          <w:tcPr>
            <w:tcW w:w="3382" w:type="dxa"/>
          </w:tcPr>
          <w:p w14:paraId="2741A36C" w14:textId="77777777" w:rsidR="00156396" w:rsidRDefault="0015639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52" w:type="dxa"/>
          </w:tcPr>
          <w:p w14:paraId="1C272E8B" w14:textId="77777777" w:rsidR="00156396" w:rsidRDefault="0015639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56396" w14:paraId="3C9F15F5" w14:textId="77777777">
        <w:trPr>
          <w:trHeight w:val="1107"/>
          <w:jc w:val="center"/>
        </w:trPr>
        <w:tc>
          <w:tcPr>
            <w:tcW w:w="1165" w:type="dxa"/>
          </w:tcPr>
          <w:p w14:paraId="4BC41860" w14:textId="77777777" w:rsidR="00156396" w:rsidRDefault="0015639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3CE80486" w14:textId="77777777" w:rsidR="00156396" w:rsidRDefault="00036B4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...</w:t>
            </w:r>
          </w:p>
        </w:tc>
        <w:tc>
          <w:tcPr>
            <w:tcW w:w="3382" w:type="dxa"/>
          </w:tcPr>
          <w:p w14:paraId="2C0266DE" w14:textId="77777777" w:rsidR="00156396" w:rsidRDefault="0015639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52" w:type="dxa"/>
          </w:tcPr>
          <w:p w14:paraId="7331127C" w14:textId="77777777" w:rsidR="00156396" w:rsidRDefault="0015639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56396" w14:paraId="79339064" w14:textId="77777777">
        <w:trPr>
          <w:trHeight w:val="558"/>
          <w:jc w:val="center"/>
        </w:trPr>
        <w:tc>
          <w:tcPr>
            <w:tcW w:w="1165" w:type="dxa"/>
          </w:tcPr>
          <w:p w14:paraId="3E1A3C09" w14:textId="77777777" w:rsidR="00156396" w:rsidRDefault="0015639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82" w:type="dxa"/>
          </w:tcPr>
          <w:p w14:paraId="0F7DEB8E" w14:textId="77777777" w:rsidR="00156396" w:rsidRDefault="0015639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52" w:type="dxa"/>
          </w:tcPr>
          <w:p w14:paraId="6CC26898" w14:textId="77777777" w:rsidR="00156396" w:rsidRDefault="0015639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56396" w14:paraId="5A12338E" w14:textId="77777777">
        <w:trPr>
          <w:trHeight w:val="569"/>
          <w:jc w:val="center"/>
        </w:trPr>
        <w:tc>
          <w:tcPr>
            <w:tcW w:w="1165" w:type="dxa"/>
          </w:tcPr>
          <w:p w14:paraId="4A37523A" w14:textId="77777777" w:rsidR="00156396" w:rsidRDefault="0015639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82" w:type="dxa"/>
          </w:tcPr>
          <w:p w14:paraId="475A4553" w14:textId="77777777" w:rsidR="00156396" w:rsidRDefault="0015639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352" w:type="dxa"/>
          </w:tcPr>
          <w:p w14:paraId="6D225B37" w14:textId="77777777" w:rsidR="00156396" w:rsidRDefault="0015639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14:paraId="0750C20E" w14:textId="77777777" w:rsidR="00156396" w:rsidRDefault="00156396">
      <w:pPr>
        <w:spacing w:line="360" w:lineRule="auto"/>
      </w:pPr>
    </w:p>
    <w:p w14:paraId="4031430A" w14:textId="77777777" w:rsidR="00156396" w:rsidRDefault="00156396">
      <w:pPr>
        <w:spacing w:line="360" w:lineRule="auto"/>
      </w:pPr>
    </w:p>
    <w:p w14:paraId="3CE5BA10" w14:textId="77777777" w:rsidR="00156396" w:rsidRDefault="00156396">
      <w:pPr>
        <w:spacing w:line="360" w:lineRule="auto"/>
      </w:pPr>
    </w:p>
    <w:p w14:paraId="541FD313" w14:textId="77777777" w:rsidR="00156396" w:rsidRDefault="00156396">
      <w:pPr>
        <w:spacing w:line="360" w:lineRule="auto"/>
      </w:pPr>
    </w:p>
    <w:p w14:paraId="63F162E1" w14:textId="77777777" w:rsidR="00156396" w:rsidRDefault="00156396">
      <w:pPr>
        <w:spacing w:line="360" w:lineRule="auto"/>
      </w:pPr>
    </w:p>
    <w:p w14:paraId="3E6B4FEB" w14:textId="77777777" w:rsidR="00156396" w:rsidRDefault="00156396">
      <w:pPr>
        <w:spacing w:line="360" w:lineRule="auto"/>
      </w:pPr>
    </w:p>
    <w:p w14:paraId="35E5BFB7" w14:textId="77777777" w:rsidR="00156396" w:rsidRDefault="00156396">
      <w:pPr>
        <w:spacing w:line="360" w:lineRule="auto"/>
      </w:pPr>
    </w:p>
    <w:p w14:paraId="49F8A50C" w14:textId="77777777" w:rsidR="00156396" w:rsidRDefault="00156396">
      <w:pPr>
        <w:spacing w:line="360" w:lineRule="auto"/>
      </w:pPr>
    </w:p>
    <w:p w14:paraId="62E0A7D5" w14:textId="77777777" w:rsidR="00156396" w:rsidRDefault="00156396">
      <w:pPr>
        <w:spacing w:line="360" w:lineRule="auto"/>
      </w:pPr>
    </w:p>
    <w:p w14:paraId="5F93747D" w14:textId="77777777" w:rsidR="00156396" w:rsidRDefault="00156396">
      <w:pPr>
        <w:spacing w:line="360" w:lineRule="auto"/>
      </w:pPr>
    </w:p>
    <w:p w14:paraId="36E8BEA5" w14:textId="77777777" w:rsidR="00156396" w:rsidRDefault="00156396">
      <w:pPr>
        <w:spacing w:line="360" w:lineRule="auto"/>
      </w:pPr>
    </w:p>
    <w:p w14:paraId="19E6949D" w14:textId="77777777" w:rsidR="00156396" w:rsidRDefault="00156396">
      <w:pPr>
        <w:spacing w:line="360" w:lineRule="auto"/>
      </w:pPr>
    </w:p>
    <w:p w14:paraId="3DE00841" w14:textId="77777777" w:rsidR="00156396" w:rsidRDefault="00036B46">
      <w:pPr>
        <w:spacing w:before="54" w:line="360" w:lineRule="auto"/>
        <w:ind w:right="3"/>
        <w:jc w:val="both"/>
        <w:rPr>
          <w:sz w:val="18"/>
          <w:szCs w:val="18"/>
        </w:rPr>
        <w:sectPr w:rsidR="00156396">
          <w:pgSz w:w="11900" w:h="16840"/>
          <w:pgMar w:top="1057" w:right="588" w:bottom="400" w:left="530" w:header="0" w:footer="454" w:gutter="0"/>
          <w:cols w:space="720"/>
        </w:sectPr>
      </w:pPr>
      <w:r>
        <w:rPr>
          <w:rFonts w:ascii="宋体" w:eastAsia="宋体" w:hAnsi="宋体" w:cs="宋体"/>
          <w:i/>
          <w:iCs/>
          <w:spacing w:val="1"/>
          <w:position w:val="1"/>
          <w:sz w:val="19"/>
          <w:szCs w:val="19"/>
        </w:rPr>
        <w:t xml:space="preserve">                                                                                                        </w:t>
      </w:r>
    </w:p>
    <w:p w14:paraId="56A96873" w14:textId="77777777" w:rsidR="00156396" w:rsidRDefault="00156396">
      <w:pPr>
        <w:spacing w:line="360" w:lineRule="auto"/>
      </w:pPr>
    </w:p>
    <w:p w14:paraId="3C18DE84" w14:textId="77777777" w:rsidR="00156396" w:rsidRDefault="00156396">
      <w:pPr>
        <w:spacing w:line="360" w:lineRule="auto"/>
      </w:pPr>
    </w:p>
    <w:p w14:paraId="211D4685" w14:textId="77777777" w:rsidR="00156396" w:rsidRDefault="00156396">
      <w:pPr>
        <w:spacing w:line="360" w:lineRule="auto"/>
      </w:pPr>
    </w:p>
    <w:p w14:paraId="7B272A9D" w14:textId="77777777" w:rsidR="00156396" w:rsidRDefault="00156396">
      <w:pPr>
        <w:spacing w:line="360" w:lineRule="auto"/>
      </w:pPr>
    </w:p>
    <w:p w14:paraId="289AC21F" w14:textId="77777777" w:rsidR="00156396" w:rsidRDefault="00156396">
      <w:pPr>
        <w:spacing w:line="360" w:lineRule="auto"/>
      </w:pPr>
    </w:p>
    <w:p w14:paraId="5415E71E" w14:textId="77777777" w:rsidR="00156396" w:rsidRDefault="00156396">
      <w:pPr>
        <w:spacing w:line="360" w:lineRule="auto"/>
      </w:pPr>
    </w:p>
    <w:p w14:paraId="67504B27" w14:textId="77777777" w:rsidR="00156396" w:rsidRDefault="00156396">
      <w:pPr>
        <w:spacing w:line="360" w:lineRule="auto"/>
      </w:pPr>
    </w:p>
    <w:p w14:paraId="0E600E88" w14:textId="77777777" w:rsidR="00156396" w:rsidRDefault="00156396">
      <w:pPr>
        <w:spacing w:line="360" w:lineRule="auto"/>
      </w:pPr>
    </w:p>
    <w:p w14:paraId="161A3872" w14:textId="77777777" w:rsidR="00156396" w:rsidRDefault="00156396">
      <w:pPr>
        <w:spacing w:line="360" w:lineRule="auto"/>
      </w:pPr>
    </w:p>
    <w:p w14:paraId="06F43A5F" w14:textId="77777777" w:rsidR="00156396" w:rsidRDefault="00156396">
      <w:pPr>
        <w:spacing w:line="360" w:lineRule="auto"/>
      </w:pPr>
    </w:p>
    <w:p w14:paraId="626FF087" w14:textId="77777777" w:rsidR="00156396" w:rsidRDefault="00156396">
      <w:pPr>
        <w:spacing w:line="360" w:lineRule="auto"/>
      </w:pPr>
    </w:p>
    <w:p w14:paraId="7B6B56B6" w14:textId="77777777" w:rsidR="00156396" w:rsidRDefault="00156396">
      <w:pPr>
        <w:spacing w:line="360" w:lineRule="auto"/>
      </w:pPr>
    </w:p>
    <w:p w14:paraId="5FEA84FE" w14:textId="77777777" w:rsidR="00156396" w:rsidRDefault="00156396">
      <w:pPr>
        <w:spacing w:line="360" w:lineRule="auto"/>
      </w:pPr>
    </w:p>
    <w:p w14:paraId="42FCEE4C" w14:textId="77777777" w:rsidR="00156396" w:rsidRDefault="00156396">
      <w:pPr>
        <w:spacing w:line="360" w:lineRule="auto"/>
      </w:pPr>
    </w:p>
    <w:p w14:paraId="7C4EB445" w14:textId="77777777" w:rsidR="00156396" w:rsidRDefault="00156396">
      <w:pPr>
        <w:spacing w:line="360" w:lineRule="auto"/>
      </w:pPr>
    </w:p>
    <w:p w14:paraId="7266B306" w14:textId="77777777" w:rsidR="00156396" w:rsidRDefault="00156396">
      <w:pPr>
        <w:spacing w:line="360" w:lineRule="auto"/>
      </w:pPr>
    </w:p>
    <w:p w14:paraId="68EEE609" w14:textId="77777777" w:rsidR="00156396" w:rsidRDefault="00156396">
      <w:pPr>
        <w:spacing w:line="360" w:lineRule="auto"/>
      </w:pPr>
    </w:p>
    <w:p w14:paraId="2FFBE706" w14:textId="77777777" w:rsidR="00156396" w:rsidRDefault="00156396">
      <w:pPr>
        <w:spacing w:line="360" w:lineRule="auto"/>
      </w:pPr>
    </w:p>
    <w:p w14:paraId="6DDA9F67" w14:textId="77777777" w:rsidR="00156396" w:rsidRDefault="00156396">
      <w:pPr>
        <w:spacing w:line="360" w:lineRule="auto"/>
      </w:pPr>
    </w:p>
    <w:p w14:paraId="77222488" w14:textId="77777777" w:rsidR="00156396" w:rsidRDefault="00156396">
      <w:pPr>
        <w:spacing w:line="360" w:lineRule="auto"/>
      </w:pPr>
    </w:p>
    <w:p w14:paraId="73E067D2" w14:textId="77777777" w:rsidR="00156396" w:rsidRDefault="00156396">
      <w:pPr>
        <w:spacing w:line="360" w:lineRule="auto"/>
      </w:pPr>
    </w:p>
    <w:p w14:paraId="02FBCB38" w14:textId="77777777" w:rsidR="00156396" w:rsidRDefault="00156396">
      <w:pPr>
        <w:spacing w:line="360" w:lineRule="auto"/>
      </w:pPr>
    </w:p>
    <w:p w14:paraId="10AFD46D" w14:textId="77777777" w:rsidR="00156396" w:rsidRDefault="00156396">
      <w:pPr>
        <w:spacing w:line="360" w:lineRule="auto"/>
      </w:pPr>
    </w:p>
    <w:p w14:paraId="44750C1A" w14:textId="77777777" w:rsidR="00156396" w:rsidRDefault="00156396">
      <w:pPr>
        <w:spacing w:line="360" w:lineRule="auto"/>
      </w:pPr>
    </w:p>
    <w:p w14:paraId="595E1C42" w14:textId="77777777" w:rsidR="00156396" w:rsidRDefault="00156396">
      <w:pPr>
        <w:spacing w:line="360" w:lineRule="auto"/>
      </w:pPr>
    </w:p>
    <w:p w14:paraId="0A6EEF84" w14:textId="77777777" w:rsidR="00156396" w:rsidRDefault="00156396">
      <w:pPr>
        <w:spacing w:line="360" w:lineRule="auto"/>
      </w:pPr>
    </w:p>
    <w:p w14:paraId="5CE73EC4" w14:textId="77777777" w:rsidR="00156396" w:rsidRDefault="00156396">
      <w:pPr>
        <w:spacing w:line="360" w:lineRule="auto"/>
      </w:pPr>
    </w:p>
    <w:p w14:paraId="2E5FDEAA" w14:textId="77777777" w:rsidR="00156396" w:rsidRDefault="00156396">
      <w:pPr>
        <w:spacing w:line="360" w:lineRule="auto"/>
      </w:pPr>
    </w:p>
    <w:p w14:paraId="2EEDE418" w14:textId="77777777" w:rsidR="00156396" w:rsidRDefault="00156396">
      <w:pPr>
        <w:spacing w:line="360" w:lineRule="auto"/>
      </w:pPr>
    </w:p>
    <w:p w14:paraId="7754395E" w14:textId="77777777" w:rsidR="00156396" w:rsidRDefault="00156396">
      <w:pPr>
        <w:spacing w:line="360" w:lineRule="auto"/>
      </w:pPr>
    </w:p>
    <w:p w14:paraId="7529C461" w14:textId="77777777" w:rsidR="00156396" w:rsidRDefault="00156396">
      <w:pPr>
        <w:spacing w:line="360" w:lineRule="auto"/>
      </w:pPr>
    </w:p>
    <w:p w14:paraId="5E5FB98B" w14:textId="77777777" w:rsidR="00156396" w:rsidRDefault="00036B46">
      <w:pPr>
        <w:pStyle w:val="a3"/>
        <w:spacing w:before="89" w:line="360" w:lineRule="auto"/>
        <w:jc w:val="right"/>
        <w:outlineLvl w:val="1"/>
        <w:rPr>
          <w:sz w:val="31"/>
          <w:szCs w:val="31"/>
        </w:rPr>
      </w:pPr>
      <w:r>
        <w:rPr>
          <w:rFonts w:ascii="宋体" w:eastAsia="宋体" w:hAnsi="宋体" w:cs="宋体"/>
          <w:b/>
          <w:bCs/>
          <w:sz w:val="31"/>
          <w:szCs w:val="31"/>
        </w:rPr>
        <w:t>第3节：</w:t>
      </w:r>
    </w:p>
    <w:p w14:paraId="195DF086" w14:textId="77777777" w:rsidR="00156396" w:rsidRDefault="00156396">
      <w:pPr>
        <w:spacing w:line="360" w:lineRule="auto"/>
      </w:pPr>
    </w:p>
    <w:p w14:paraId="43E11527" w14:textId="77777777" w:rsidR="00156396" w:rsidRDefault="00036B46">
      <w:pPr>
        <w:spacing w:line="360" w:lineRule="auto"/>
        <w:jc w:val="right"/>
      </w:pPr>
      <w:r>
        <w:rPr>
          <w:rFonts w:ascii="宋体" w:eastAsia="宋体" w:hAnsi="宋体" w:cs="宋体"/>
          <w:b/>
          <w:bCs/>
          <w:sz w:val="31"/>
          <w:szCs w:val="31"/>
          <w:lang w:eastAsia="zh-CN"/>
        </w:rPr>
        <w:t>相关合同和经验</w:t>
      </w:r>
    </w:p>
    <w:p w14:paraId="2CF55628" w14:textId="77777777" w:rsidR="00156396" w:rsidRDefault="00036B46">
      <w:pPr>
        <w:spacing w:before="55" w:line="360" w:lineRule="auto"/>
        <w:ind w:right="6"/>
        <w:jc w:val="both"/>
        <w:rPr>
          <w:sz w:val="18"/>
          <w:szCs w:val="18"/>
        </w:rPr>
      </w:pPr>
      <w:r>
        <w:rPr>
          <w:rFonts w:ascii="宋体" w:eastAsia="宋体" w:hAnsi="宋体" w:cs="宋体"/>
          <w:i/>
          <w:iCs/>
          <w:spacing w:val="1"/>
          <w:position w:val="1"/>
          <w:sz w:val="19"/>
          <w:szCs w:val="19"/>
        </w:rPr>
        <w:t xml:space="preserve">                                                                                                                     </w:t>
      </w:r>
    </w:p>
    <w:p w14:paraId="5AF6FFF7" w14:textId="77777777" w:rsidR="00156396" w:rsidRDefault="00156396">
      <w:pPr>
        <w:spacing w:line="360" w:lineRule="auto"/>
        <w:rPr>
          <w:sz w:val="18"/>
          <w:szCs w:val="18"/>
        </w:rPr>
        <w:sectPr w:rsidR="00156396">
          <w:pgSz w:w="11900" w:h="16840"/>
          <w:pgMar w:top="1440" w:right="1080" w:bottom="1440" w:left="1080" w:header="0" w:footer="1134" w:gutter="0"/>
          <w:cols w:space="720"/>
        </w:sectPr>
      </w:pPr>
    </w:p>
    <w:p w14:paraId="50C692DA" w14:textId="77777777" w:rsidR="00156396" w:rsidRDefault="00156396">
      <w:pPr>
        <w:pStyle w:val="a3"/>
        <w:spacing w:before="34" w:line="360" w:lineRule="auto"/>
        <w:rPr>
          <w:b/>
          <w:bCs/>
          <w:spacing w:val="-2"/>
          <w:sz w:val="24"/>
          <w:szCs w:val="24"/>
        </w:rPr>
      </w:pPr>
    </w:p>
    <w:p w14:paraId="6CFC9327" w14:textId="77777777" w:rsidR="00156396" w:rsidRDefault="00036B46">
      <w:pPr>
        <w:pStyle w:val="a3"/>
        <w:spacing w:before="34" w:line="360" w:lineRule="auto"/>
        <w:ind w:left="117"/>
        <w:rPr>
          <w:rFonts w:eastAsia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表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4</w:t>
      </w:r>
      <w:r>
        <w:rPr>
          <w:rFonts w:ascii="宋体" w:eastAsia="宋体" w:hAnsi="宋体" w:cs="宋体"/>
          <w:b/>
          <w:bCs/>
          <w:sz w:val="24"/>
          <w:szCs w:val="24"/>
        </w:rPr>
        <w:t>：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业绩表</w:t>
      </w:r>
    </w:p>
    <w:p w14:paraId="30A636D4" w14:textId="77777777" w:rsidR="00156396" w:rsidRDefault="00156396">
      <w:pPr>
        <w:spacing w:before="63" w:line="360" w:lineRule="auto"/>
      </w:pPr>
    </w:p>
    <w:tbl>
      <w:tblPr>
        <w:tblStyle w:val="TableNormal"/>
        <w:tblW w:w="10005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543"/>
        <w:gridCol w:w="1792"/>
        <w:gridCol w:w="1324"/>
        <w:gridCol w:w="1324"/>
        <w:gridCol w:w="1324"/>
        <w:gridCol w:w="1329"/>
      </w:tblGrid>
      <w:tr w:rsidR="00156396" w14:paraId="4CAE29CC" w14:textId="77777777">
        <w:trPr>
          <w:trHeight w:val="624"/>
          <w:jc w:val="center"/>
        </w:trPr>
        <w:tc>
          <w:tcPr>
            <w:tcW w:w="10005" w:type="dxa"/>
            <w:gridSpan w:val="7"/>
            <w:vAlign w:val="center"/>
          </w:tcPr>
          <w:p w14:paraId="73924000" w14:textId="77777777" w:rsidR="00156396" w:rsidRDefault="00036B46">
            <w:pPr>
              <w:spacing w:before="242" w:line="360" w:lineRule="auto"/>
              <w:ind w:left="173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 w:eastAsia="zh-CN"/>
              </w:rPr>
              <w:t>业绩表</w:t>
            </w:r>
          </w:p>
        </w:tc>
      </w:tr>
      <w:tr w:rsidR="00156396" w14:paraId="57609F93" w14:textId="77777777">
        <w:trPr>
          <w:trHeight w:val="498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5086633B" w14:textId="77777777" w:rsidR="00156396" w:rsidRDefault="00036B46">
            <w:pPr>
              <w:spacing w:before="242" w:line="360" w:lineRule="auto"/>
              <w:ind w:left="173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43" w:type="dxa"/>
            <w:shd w:val="clear" w:color="auto" w:fill="auto"/>
            <w:vAlign w:val="bottom"/>
          </w:tcPr>
          <w:p w14:paraId="4E99AC65" w14:textId="77777777" w:rsidR="00156396" w:rsidRDefault="00036B46">
            <w:pPr>
              <w:spacing w:before="189" w:line="360" w:lineRule="auto"/>
              <w:ind w:left="495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 w:eastAsia="zh-CN"/>
              </w:rPr>
              <w:t>产品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78776FFC" w14:textId="77777777" w:rsidR="00156396" w:rsidRDefault="00036B46">
            <w:pPr>
              <w:spacing w:before="189" w:line="360" w:lineRule="auto"/>
              <w:ind w:firstLineChars="300" w:firstLine="723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项目</w:t>
            </w:r>
            <w:proofErr w:type="spellEnd"/>
          </w:p>
        </w:tc>
        <w:tc>
          <w:tcPr>
            <w:tcW w:w="1324" w:type="dxa"/>
            <w:shd w:val="clear" w:color="auto" w:fill="auto"/>
            <w:vAlign w:val="bottom"/>
          </w:tcPr>
          <w:p w14:paraId="191019D3" w14:textId="77777777" w:rsidR="00156396" w:rsidRDefault="00036B46">
            <w:pPr>
              <w:spacing w:before="35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 w:eastAsia="zh-CN"/>
              </w:rPr>
              <w:t>业主</w:t>
            </w:r>
          </w:p>
        </w:tc>
        <w:tc>
          <w:tcPr>
            <w:tcW w:w="1324" w:type="dxa"/>
            <w:shd w:val="clear" w:color="auto" w:fill="auto"/>
            <w:vAlign w:val="bottom"/>
          </w:tcPr>
          <w:p w14:paraId="19BB701F" w14:textId="77777777" w:rsidR="00156396" w:rsidRDefault="00036B46">
            <w:pPr>
              <w:spacing w:before="239" w:line="360" w:lineRule="auto"/>
              <w:ind w:firstLineChars="200" w:firstLine="482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1324" w:type="dxa"/>
            <w:shd w:val="clear" w:color="auto" w:fill="auto"/>
            <w:vAlign w:val="bottom"/>
          </w:tcPr>
          <w:p w14:paraId="46C91F24" w14:textId="77777777" w:rsidR="00156396" w:rsidRDefault="00036B46">
            <w:pPr>
              <w:spacing w:before="189" w:line="360" w:lineRule="auto"/>
              <w:ind w:firstLineChars="100" w:firstLine="241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 w:eastAsia="zh-CN"/>
              </w:rPr>
              <w:t>合同金额</w:t>
            </w:r>
          </w:p>
        </w:tc>
        <w:tc>
          <w:tcPr>
            <w:tcW w:w="1329" w:type="dxa"/>
            <w:shd w:val="clear" w:color="auto" w:fill="auto"/>
            <w:vAlign w:val="bottom"/>
          </w:tcPr>
          <w:p w14:paraId="2CBC85AA" w14:textId="77777777" w:rsidR="00156396" w:rsidRDefault="00036B46">
            <w:pPr>
              <w:spacing w:before="242" w:line="360" w:lineRule="auto"/>
              <w:ind w:left="464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 w:eastAsia="zh-CN"/>
              </w:rPr>
              <w:t>年份</w:t>
            </w:r>
          </w:p>
        </w:tc>
      </w:tr>
      <w:tr w:rsidR="00156396" w14:paraId="4C9447CE" w14:textId="77777777">
        <w:trPr>
          <w:trHeight w:val="567"/>
          <w:jc w:val="center"/>
        </w:trPr>
        <w:tc>
          <w:tcPr>
            <w:tcW w:w="1369" w:type="dxa"/>
          </w:tcPr>
          <w:p w14:paraId="30D6BBEC" w14:textId="77777777" w:rsidR="00156396" w:rsidRDefault="00036B46">
            <w:pPr>
              <w:pStyle w:val="TableText"/>
              <w:spacing w:before="269" w:line="360" w:lineRule="auto"/>
              <w:ind w:left="13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</w:t>
            </w:r>
          </w:p>
        </w:tc>
        <w:tc>
          <w:tcPr>
            <w:tcW w:w="1543" w:type="dxa"/>
          </w:tcPr>
          <w:p w14:paraId="38F40754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</w:tcPr>
          <w:p w14:paraId="04C9FD02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</w:tcPr>
          <w:p w14:paraId="53FBE0E2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</w:tcPr>
          <w:p w14:paraId="00EF2FEC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</w:tcPr>
          <w:p w14:paraId="730E20D6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9" w:type="dxa"/>
          </w:tcPr>
          <w:p w14:paraId="000EA31D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56396" w14:paraId="393EC364" w14:textId="77777777">
        <w:trPr>
          <w:trHeight w:val="567"/>
          <w:jc w:val="center"/>
        </w:trPr>
        <w:tc>
          <w:tcPr>
            <w:tcW w:w="1369" w:type="dxa"/>
          </w:tcPr>
          <w:p w14:paraId="6F93937C" w14:textId="77777777" w:rsidR="00156396" w:rsidRDefault="00036B46">
            <w:pPr>
              <w:pStyle w:val="TableText"/>
              <w:spacing w:before="271" w:line="360" w:lineRule="auto"/>
              <w:ind w:left="111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</w:t>
            </w:r>
          </w:p>
        </w:tc>
        <w:tc>
          <w:tcPr>
            <w:tcW w:w="1543" w:type="dxa"/>
          </w:tcPr>
          <w:p w14:paraId="0B8DE7DF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</w:tcPr>
          <w:p w14:paraId="5E05182C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</w:tcPr>
          <w:p w14:paraId="047D38BD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</w:tcPr>
          <w:p w14:paraId="52F65B96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</w:tcPr>
          <w:p w14:paraId="50247AC8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9" w:type="dxa"/>
          </w:tcPr>
          <w:p w14:paraId="22873D13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56396" w14:paraId="71198A9F" w14:textId="77777777">
        <w:trPr>
          <w:trHeight w:val="567"/>
          <w:jc w:val="center"/>
        </w:trPr>
        <w:tc>
          <w:tcPr>
            <w:tcW w:w="1369" w:type="dxa"/>
          </w:tcPr>
          <w:p w14:paraId="37DAA3BA" w14:textId="77777777" w:rsidR="00156396" w:rsidRDefault="00036B46">
            <w:pPr>
              <w:pStyle w:val="TableText"/>
              <w:spacing w:before="270" w:line="360" w:lineRule="auto"/>
              <w:ind w:left="115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</w:t>
            </w:r>
          </w:p>
        </w:tc>
        <w:tc>
          <w:tcPr>
            <w:tcW w:w="1543" w:type="dxa"/>
          </w:tcPr>
          <w:p w14:paraId="59C7EC96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</w:tcPr>
          <w:p w14:paraId="65CC2469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</w:tcPr>
          <w:p w14:paraId="639DBBE4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53DFB50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</w:tcPr>
          <w:p w14:paraId="25DEEB9B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9" w:type="dxa"/>
          </w:tcPr>
          <w:p w14:paraId="74014DFB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56396" w14:paraId="6E085BFD" w14:textId="77777777">
        <w:trPr>
          <w:trHeight w:val="567"/>
          <w:jc w:val="center"/>
        </w:trPr>
        <w:tc>
          <w:tcPr>
            <w:tcW w:w="1369" w:type="dxa"/>
          </w:tcPr>
          <w:p w14:paraId="7BE7DA16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08A68697" w14:textId="77777777" w:rsidR="00156396" w:rsidRDefault="00036B46">
            <w:pPr>
              <w:pStyle w:val="TableText"/>
              <w:spacing w:before="54" w:line="360" w:lineRule="auto"/>
              <w:ind w:left="121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1"/>
              </w:rPr>
              <w:t>...</w:t>
            </w:r>
          </w:p>
        </w:tc>
        <w:tc>
          <w:tcPr>
            <w:tcW w:w="1543" w:type="dxa"/>
          </w:tcPr>
          <w:p w14:paraId="7786076C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</w:tcPr>
          <w:p w14:paraId="6BD7BFC1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</w:tcPr>
          <w:p w14:paraId="4EE44354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</w:tcPr>
          <w:p w14:paraId="25F7BCDE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</w:tcPr>
          <w:p w14:paraId="2C1551D6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9" w:type="dxa"/>
          </w:tcPr>
          <w:p w14:paraId="48F159A1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56396" w14:paraId="055DFB42" w14:textId="77777777">
        <w:trPr>
          <w:trHeight w:val="572"/>
          <w:jc w:val="center"/>
        </w:trPr>
        <w:tc>
          <w:tcPr>
            <w:tcW w:w="1369" w:type="dxa"/>
          </w:tcPr>
          <w:p w14:paraId="51BDE555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D13C16C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92" w:type="dxa"/>
          </w:tcPr>
          <w:p w14:paraId="79F03A60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</w:tcPr>
          <w:p w14:paraId="0FFC75AE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</w:tcPr>
          <w:p w14:paraId="633B50FA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4" w:type="dxa"/>
          </w:tcPr>
          <w:p w14:paraId="759E6C92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9" w:type="dxa"/>
          </w:tcPr>
          <w:p w14:paraId="59B81081" w14:textId="77777777" w:rsidR="00156396" w:rsidRDefault="0015639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14:paraId="017CD704" w14:textId="77777777" w:rsidR="00156396" w:rsidRDefault="00156396">
      <w:pPr>
        <w:spacing w:before="54" w:line="360" w:lineRule="auto"/>
        <w:rPr>
          <w:sz w:val="18"/>
          <w:szCs w:val="18"/>
        </w:rPr>
        <w:sectPr w:rsidR="00156396">
          <w:pgSz w:w="12240" w:h="15840"/>
          <w:pgMar w:top="481" w:right="597" w:bottom="172" w:left="1035" w:header="0" w:footer="454" w:gutter="0"/>
          <w:cols w:space="720"/>
        </w:sectPr>
      </w:pPr>
    </w:p>
    <w:p w14:paraId="2D51653C" w14:textId="77777777" w:rsidR="00156396" w:rsidRDefault="00156396">
      <w:pPr>
        <w:pStyle w:val="a3"/>
        <w:spacing w:before="89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</w:rPr>
      </w:pPr>
    </w:p>
    <w:p w14:paraId="26A56BCB" w14:textId="77777777" w:rsidR="00156396" w:rsidRDefault="00156396">
      <w:pPr>
        <w:pStyle w:val="a3"/>
        <w:spacing w:before="89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</w:rPr>
      </w:pPr>
    </w:p>
    <w:p w14:paraId="3325042E" w14:textId="77777777" w:rsidR="00156396" w:rsidRDefault="00156396">
      <w:pPr>
        <w:pStyle w:val="a3"/>
        <w:spacing w:before="89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</w:rPr>
      </w:pPr>
    </w:p>
    <w:p w14:paraId="2E1E2819" w14:textId="77777777" w:rsidR="00156396" w:rsidRDefault="00156396">
      <w:pPr>
        <w:pStyle w:val="a3"/>
        <w:spacing w:before="89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</w:rPr>
      </w:pPr>
    </w:p>
    <w:p w14:paraId="55F51EEF" w14:textId="77777777" w:rsidR="00156396" w:rsidRDefault="00156396">
      <w:pPr>
        <w:pStyle w:val="a3"/>
        <w:spacing w:before="89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</w:rPr>
      </w:pPr>
    </w:p>
    <w:p w14:paraId="37B0A2D6" w14:textId="77777777" w:rsidR="00156396" w:rsidRDefault="00156396">
      <w:pPr>
        <w:pStyle w:val="a3"/>
        <w:spacing w:before="89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</w:rPr>
      </w:pPr>
    </w:p>
    <w:p w14:paraId="0E63AC09" w14:textId="77777777" w:rsidR="00156396" w:rsidRDefault="00156396">
      <w:pPr>
        <w:pStyle w:val="a3"/>
        <w:spacing w:before="89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</w:rPr>
      </w:pPr>
    </w:p>
    <w:p w14:paraId="20CB82E7" w14:textId="77777777" w:rsidR="00156396" w:rsidRDefault="00156396">
      <w:pPr>
        <w:pStyle w:val="a3"/>
        <w:spacing w:before="89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</w:rPr>
      </w:pPr>
    </w:p>
    <w:p w14:paraId="3A69A326" w14:textId="77777777" w:rsidR="00156396" w:rsidRDefault="00156396">
      <w:pPr>
        <w:pStyle w:val="a3"/>
        <w:spacing w:before="89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</w:rPr>
      </w:pPr>
    </w:p>
    <w:p w14:paraId="01A4AA5F" w14:textId="77777777" w:rsidR="00156396" w:rsidRDefault="00156396">
      <w:pPr>
        <w:pStyle w:val="a3"/>
        <w:spacing w:before="89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</w:rPr>
      </w:pPr>
    </w:p>
    <w:p w14:paraId="2528AF84" w14:textId="77777777" w:rsidR="00156396" w:rsidRDefault="00156396">
      <w:pPr>
        <w:pStyle w:val="a3"/>
        <w:spacing w:before="89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</w:rPr>
      </w:pPr>
    </w:p>
    <w:p w14:paraId="24E22CDA" w14:textId="77777777" w:rsidR="00156396" w:rsidRDefault="00156396">
      <w:pPr>
        <w:pStyle w:val="a3"/>
        <w:spacing w:before="89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</w:rPr>
      </w:pPr>
    </w:p>
    <w:p w14:paraId="13DF7AA2" w14:textId="77777777" w:rsidR="00156396" w:rsidRDefault="00156396">
      <w:pPr>
        <w:pStyle w:val="a3"/>
        <w:spacing w:before="89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</w:rPr>
      </w:pPr>
    </w:p>
    <w:p w14:paraId="7F7042FF" w14:textId="77777777" w:rsidR="00156396" w:rsidRDefault="00156396">
      <w:pPr>
        <w:pStyle w:val="a3"/>
        <w:spacing w:before="89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</w:rPr>
      </w:pPr>
    </w:p>
    <w:p w14:paraId="10C7244B" w14:textId="77777777" w:rsidR="00156396" w:rsidRDefault="00156396">
      <w:pPr>
        <w:pStyle w:val="a3"/>
        <w:spacing w:before="89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</w:rPr>
      </w:pPr>
    </w:p>
    <w:p w14:paraId="42C7FF7A" w14:textId="77777777" w:rsidR="00156396" w:rsidRDefault="00156396">
      <w:pPr>
        <w:pStyle w:val="a3"/>
        <w:spacing w:before="89" w:line="360" w:lineRule="auto"/>
        <w:jc w:val="right"/>
        <w:outlineLvl w:val="1"/>
        <w:rPr>
          <w:rFonts w:ascii="宋体" w:eastAsia="宋体" w:hAnsi="宋体" w:cs="宋体"/>
          <w:b/>
          <w:bCs/>
          <w:sz w:val="31"/>
          <w:szCs w:val="31"/>
        </w:rPr>
      </w:pPr>
    </w:p>
    <w:p w14:paraId="0DA0C7EF" w14:textId="77777777" w:rsidR="00156396" w:rsidRDefault="00036B46">
      <w:pPr>
        <w:pStyle w:val="a3"/>
        <w:spacing w:before="89" w:line="360" w:lineRule="auto"/>
        <w:jc w:val="right"/>
        <w:outlineLvl w:val="1"/>
        <w:rPr>
          <w:sz w:val="31"/>
          <w:szCs w:val="31"/>
        </w:rPr>
      </w:pPr>
      <w:r>
        <w:rPr>
          <w:rFonts w:ascii="宋体" w:eastAsia="宋体" w:hAnsi="宋体" w:cs="宋体"/>
          <w:b/>
          <w:bCs/>
          <w:sz w:val="31"/>
          <w:szCs w:val="31"/>
        </w:rPr>
        <w:t>第</w:t>
      </w:r>
      <w:r>
        <w:rPr>
          <w:rFonts w:ascii="宋体" w:eastAsia="宋体" w:hAnsi="宋体" w:cs="宋体" w:hint="eastAsia"/>
          <w:b/>
          <w:bCs/>
          <w:sz w:val="31"/>
          <w:szCs w:val="31"/>
          <w:lang w:eastAsia="zh-CN"/>
        </w:rPr>
        <w:t>4</w:t>
      </w:r>
      <w:r>
        <w:rPr>
          <w:rFonts w:ascii="宋体" w:eastAsia="宋体" w:hAnsi="宋体" w:cs="宋体"/>
          <w:b/>
          <w:bCs/>
          <w:sz w:val="31"/>
          <w:szCs w:val="31"/>
        </w:rPr>
        <w:t>节：</w:t>
      </w:r>
    </w:p>
    <w:p w14:paraId="6C22E2C7" w14:textId="77777777" w:rsidR="00156396" w:rsidRDefault="00156396">
      <w:pPr>
        <w:spacing w:line="360" w:lineRule="auto"/>
      </w:pPr>
    </w:p>
    <w:p w14:paraId="1162ED06" w14:textId="77777777" w:rsidR="00156396" w:rsidRDefault="00036B46">
      <w:pPr>
        <w:tabs>
          <w:tab w:val="left" w:pos="2836"/>
        </w:tabs>
        <w:jc w:val="right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b/>
          <w:bCs/>
          <w:sz w:val="31"/>
          <w:szCs w:val="31"/>
          <w:lang w:eastAsia="zh-CN"/>
        </w:rPr>
        <w:t>补充文件</w:t>
      </w:r>
    </w:p>
    <w:p w14:paraId="1B2BB50E" w14:textId="77777777" w:rsidR="00156396" w:rsidRDefault="00156396">
      <w:pPr>
        <w:tabs>
          <w:tab w:val="left" w:pos="2836"/>
        </w:tabs>
        <w:jc w:val="right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p w14:paraId="76CDA490" w14:textId="77777777" w:rsidR="00156396" w:rsidRDefault="00156396">
      <w:pPr>
        <w:tabs>
          <w:tab w:val="left" w:pos="2836"/>
        </w:tabs>
        <w:jc w:val="right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p w14:paraId="4A2F1748" w14:textId="77777777" w:rsidR="00156396" w:rsidRDefault="00156396">
      <w:pPr>
        <w:tabs>
          <w:tab w:val="left" w:pos="2836"/>
        </w:tabs>
        <w:jc w:val="right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p w14:paraId="0B9CFF73" w14:textId="77777777" w:rsidR="00156396" w:rsidRDefault="00156396">
      <w:pPr>
        <w:tabs>
          <w:tab w:val="left" w:pos="2836"/>
        </w:tabs>
        <w:jc w:val="right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tbl>
      <w:tblPr>
        <w:tblStyle w:val="TableNormal"/>
        <w:tblW w:w="10719" w:type="dxa"/>
        <w:tblInd w:w="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19"/>
      </w:tblGrid>
      <w:tr w:rsidR="00156396" w14:paraId="353E2219" w14:textId="77777777">
        <w:trPr>
          <w:trHeight w:val="288"/>
        </w:trPr>
        <w:tc>
          <w:tcPr>
            <w:tcW w:w="10719" w:type="dxa"/>
            <w:tcBorders>
              <w:bottom w:val="single" w:sz="4" w:space="0" w:color="000000"/>
            </w:tcBorders>
          </w:tcPr>
          <w:tbl>
            <w:tblPr>
              <w:tblStyle w:val="TableNormal"/>
              <w:tblW w:w="10681" w:type="dxa"/>
              <w:tblInd w:w="5" w:type="dxa"/>
              <w:tblBorders>
                <w:top w:val="single" w:sz="2" w:space="0" w:color="CCCCCC"/>
                <w:left w:val="single" w:sz="4" w:space="0" w:color="CCCCCC"/>
                <w:bottom w:val="single" w:sz="2" w:space="0" w:color="CCCCCC"/>
                <w:right w:val="single" w:sz="2" w:space="0" w:color="CCCCCC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81"/>
            </w:tblGrid>
            <w:tr w:rsidR="00156396" w14:paraId="2D42816F" w14:textId="77777777">
              <w:trPr>
                <w:trHeight w:val="266"/>
              </w:trPr>
              <w:tc>
                <w:tcPr>
                  <w:tcW w:w="10681" w:type="dxa"/>
                  <w:shd w:val="clear" w:color="auto" w:fill="CCCCCC"/>
                </w:tcPr>
                <w:p w14:paraId="21008D89" w14:textId="77777777" w:rsidR="00156396" w:rsidRDefault="00036B46">
                  <w:pPr>
                    <w:pStyle w:val="TableText"/>
                    <w:spacing w:before="49" w:line="360" w:lineRule="auto"/>
                    <w:ind w:left="92"/>
                    <w:jc w:val="both"/>
                  </w:pPr>
                  <w:r>
                    <w:rPr>
                      <w:rFonts w:eastAsia="宋体" w:hint="eastAsia"/>
                      <w:b/>
                      <w:bCs/>
                      <w:lang w:eastAsia="zh-CN"/>
                    </w:rPr>
                    <w:lastRenderedPageBreak/>
                    <w:t>补充文件</w:t>
                  </w:r>
                  <w:r>
                    <w:rPr>
                      <w:b/>
                      <w:bCs/>
                      <w:spacing w:val="-1"/>
                    </w:rPr>
                    <w:t>:</w:t>
                  </w:r>
                </w:p>
              </w:tc>
            </w:tr>
          </w:tbl>
          <w:p w14:paraId="6B6C4FCB" w14:textId="77777777" w:rsidR="00156396" w:rsidRDefault="00156396">
            <w:pPr>
              <w:pStyle w:val="TableText"/>
              <w:spacing w:line="360" w:lineRule="auto"/>
              <w:jc w:val="both"/>
              <w:rPr>
                <w:sz w:val="2"/>
              </w:rPr>
            </w:pPr>
          </w:p>
        </w:tc>
      </w:tr>
      <w:tr w:rsidR="00156396" w14:paraId="6E517FF1" w14:textId="77777777">
        <w:trPr>
          <w:trHeight w:val="355"/>
        </w:trPr>
        <w:tc>
          <w:tcPr>
            <w:tcW w:w="10719" w:type="dxa"/>
            <w:tcBorders>
              <w:top w:val="single" w:sz="4" w:space="0" w:color="000000"/>
              <w:bottom w:val="single" w:sz="4" w:space="0" w:color="000000"/>
            </w:tcBorders>
          </w:tcPr>
          <w:p w14:paraId="2BAEDC98" w14:textId="77777777" w:rsidR="00156396" w:rsidRDefault="00036B46">
            <w:pPr>
              <w:pStyle w:val="TableText"/>
              <w:spacing w:before="87" w:line="360" w:lineRule="auto"/>
              <w:ind w:left="114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b/>
                <w:bCs/>
                <w:spacing w:val="-1"/>
                <w:position w:val="3"/>
                <w:sz w:val="20"/>
                <w:szCs w:val="20"/>
                <w:lang w:eastAsia="zh-CN"/>
              </w:rPr>
              <w:t>1.</w:t>
            </w:r>
            <w:r>
              <w:rPr>
                <w:rFonts w:eastAsia="宋体" w:hint="eastAsia"/>
                <w:b/>
                <w:bCs/>
                <w:spacing w:val="-1"/>
                <w:position w:val="3"/>
                <w:sz w:val="20"/>
                <w:szCs w:val="20"/>
                <w:lang w:eastAsia="zh-CN"/>
              </w:rPr>
              <w:t>申请方可视情况补充提供以下文件：</w:t>
            </w:r>
          </w:p>
        </w:tc>
      </w:tr>
      <w:tr w:rsidR="00156396" w14:paraId="500EFDDC" w14:textId="77777777">
        <w:trPr>
          <w:trHeight w:val="474"/>
        </w:trPr>
        <w:tc>
          <w:tcPr>
            <w:tcW w:w="10719" w:type="dxa"/>
            <w:tcBorders>
              <w:top w:val="single" w:sz="4" w:space="0" w:color="000000"/>
              <w:bottom w:val="single" w:sz="4" w:space="0" w:color="000000"/>
            </w:tcBorders>
          </w:tcPr>
          <w:p w14:paraId="47A640C1" w14:textId="77777777" w:rsidR="00156396" w:rsidRDefault="00036B46">
            <w:pPr>
              <w:pStyle w:val="TableText"/>
              <w:spacing w:before="160" w:line="360" w:lineRule="auto"/>
              <w:ind w:left="505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pacing w:val="9"/>
                <w:sz w:val="20"/>
                <w:szCs w:val="20"/>
              </w:rPr>
              <w:t xml:space="preserve">    </w:t>
            </w:r>
            <w:proofErr w:type="spellStart"/>
            <w:r>
              <w:rPr>
                <w:spacing w:val="-2"/>
                <w:sz w:val="20"/>
                <w:szCs w:val="20"/>
              </w:rPr>
              <w:t>公司简介</w:t>
            </w:r>
            <w:proofErr w:type="spellEnd"/>
          </w:p>
        </w:tc>
      </w:tr>
      <w:tr w:rsidR="00156396" w14:paraId="785CB142" w14:textId="77777777">
        <w:trPr>
          <w:trHeight w:val="474"/>
        </w:trPr>
        <w:tc>
          <w:tcPr>
            <w:tcW w:w="10719" w:type="dxa"/>
            <w:tcBorders>
              <w:top w:val="single" w:sz="4" w:space="0" w:color="000000"/>
              <w:bottom w:val="single" w:sz="4" w:space="0" w:color="000000"/>
            </w:tcBorders>
          </w:tcPr>
          <w:p w14:paraId="6A2DC147" w14:textId="77777777" w:rsidR="00156396" w:rsidRDefault="00036B46">
            <w:pPr>
              <w:pStyle w:val="TableText"/>
              <w:spacing w:before="100" w:line="360" w:lineRule="auto"/>
              <w:ind w:left="505"/>
              <w:jc w:val="both"/>
              <w:rPr>
                <w:sz w:val="20"/>
                <w:szCs w:val="20"/>
              </w:rPr>
            </w:pPr>
            <w:r>
              <w:rPr>
                <w:spacing w:val="-1"/>
                <w:position w:val="3"/>
                <w:sz w:val="20"/>
                <w:szCs w:val="20"/>
              </w:rPr>
              <w:t>-</w:t>
            </w:r>
            <w:r>
              <w:rPr>
                <w:spacing w:val="11"/>
                <w:position w:val="3"/>
                <w:sz w:val="20"/>
                <w:szCs w:val="20"/>
              </w:rPr>
              <w:t xml:space="preserve">    </w:t>
            </w:r>
            <w:r>
              <w:rPr>
                <w:rFonts w:eastAsia="宋体" w:hint="eastAsia"/>
                <w:spacing w:val="-1"/>
                <w:position w:val="3"/>
                <w:sz w:val="20"/>
                <w:szCs w:val="20"/>
                <w:lang w:eastAsia="zh-CN"/>
              </w:rPr>
              <w:t>产品简介</w:t>
            </w:r>
          </w:p>
        </w:tc>
      </w:tr>
      <w:tr w:rsidR="005E3518" w14:paraId="54A27B0C" w14:textId="77777777">
        <w:trPr>
          <w:trHeight w:val="474"/>
        </w:trPr>
        <w:tc>
          <w:tcPr>
            <w:tcW w:w="10719" w:type="dxa"/>
            <w:tcBorders>
              <w:top w:val="single" w:sz="4" w:space="0" w:color="000000"/>
              <w:bottom w:val="single" w:sz="4" w:space="0" w:color="000000"/>
            </w:tcBorders>
          </w:tcPr>
          <w:p w14:paraId="17092378" w14:textId="11382144" w:rsidR="005E3518" w:rsidRDefault="005E3518" w:rsidP="005E3518">
            <w:pPr>
              <w:pStyle w:val="TableText"/>
              <w:spacing w:before="102" w:line="360" w:lineRule="auto"/>
              <w:jc w:val="both"/>
              <w:rPr>
                <w:rFonts w:eastAsia="宋体"/>
                <w:spacing w:val="-1"/>
                <w:position w:val="3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eastAsia="宋体" w:hint="eastAsia"/>
                <w:spacing w:val="-1"/>
                <w:position w:val="3"/>
                <w:sz w:val="20"/>
                <w:szCs w:val="20"/>
                <w:lang w:eastAsia="zh-CN"/>
              </w:rPr>
              <w:t xml:space="preserve"> -    </w:t>
            </w:r>
            <w:r>
              <w:rPr>
                <w:rFonts w:eastAsia="宋体" w:hint="eastAsia"/>
                <w:spacing w:val="-1"/>
                <w:position w:val="3"/>
                <w:sz w:val="20"/>
                <w:szCs w:val="20"/>
                <w:lang w:eastAsia="zh-CN"/>
              </w:rPr>
              <w:t>其他文件</w:t>
            </w:r>
          </w:p>
        </w:tc>
      </w:tr>
      <w:tr w:rsidR="005E3518" w14:paraId="4D23CC64" w14:textId="77777777">
        <w:trPr>
          <w:trHeight w:val="474"/>
        </w:trPr>
        <w:tc>
          <w:tcPr>
            <w:tcW w:w="10719" w:type="dxa"/>
            <w:tcBorders>
              <w:top w:val="single" w:sz="4" w:space="0" w:color="000000"/>
              <w:bottom w:val="single" w:sz="4" w:space="0" w:color="000000"/>
            </w:tcBorders>
          </w:tcPr>
          <w:p w14:paraId="78576DFF" w14:textId="3160E9CD" w:rsidR="005E3518" w:rsidRDefault="005E3518" w:rsidP="005E3518">
            <w:pPr>
              <w:pStyle w:val="TableText"/>
              <w:spacing w:before="110" w:line="360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               </w:t>
            </w:r>
            <w:r>
              <w:rPr>
                <w:sz w:val="20"/>
                <w:szCs w:val="20"/>
              </w:rPr>
              <w:t>*</w:t>
            </w:r>
          </w:p>
        </w:tc>
      </w:tr>
      <w:tr w:rsidR="005E3518" w14:paraId="4B295095" w14:textId="77777777">
        <w:trPr>
          <w:trHeight w:val="355"/>
        </w:trPr>
        <w:tc>
          <w:tcPr>
            <w:tcW w:w="10719" w:type="dxa"/>
            <w:tcBorders>
              <w:top w:val="single" w:sz="4" w:space="0" w:color="000000"/>
              <w:bottom w:val="single" w:sz="4" w:space="0" w:color="000000"/>
            </w:tcBorders>
          </w:tcPr>
          <w:p w14:paraId="716502CC" w14:textId="6DF61B83" w:rsidR="005E3518" w:rsidRDefault="005E3518" w:rsidP="005E3518">
            <w:pPr>
              <w:pStyle w:val="TableText"/>
              <w:spacing w:before="109" w:line="360" w:lineRule="auto"/>
              <w:ind w:firstLineChars="400" w:firstLine="800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5E3518" w14:paraId="63F61B74" w14:textId="77777777">
        <w:trPr>
          <w:trHeight w:val="354"/>
        </w:trPr>
        <w:tc>
          <w:tcPr>
            <w:tcW w:w="10719" w:type="dxa"/>
            <w:tcBorders>
              <w:top w:val="single" w:sz="4" w:space="0" w:color="000000"/>
              <w:bottom w:val="single" w:sz="4" w:space="0" w:color="000000"/>
            </w:tcBorders>
          </w:tcPr>
          <w:p w14:paraId="0B05435E" w14:textId="158A59B8" w:rsidR="005E3518" w:rsidRDefault="005E3518" w:rsidP="005E3518">
            <w:pPr>
              <w:pStyle w:val="TableText"/>
              <w:spacing w:before="110" w:line="360" w:lineRule="auto"/>
              <w:ind w:left="8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5E3518" w14:paraId="468FC00B" w14:textId="77777777">
        <w:trPr>
          <w:trHeight w:val="354"/>
        </w:trPr>
        <w:tc>
          <w:tcPr>
            <w:tcW w:w="10719" w:type="dxa"/>
            <w:tcBorders>
              <w:top w:val="single" w:sz="4" w:space="0" w:color="000000"/>
              <w:bottom w:val="single" w:sz="4" w:space="0" w:color="000000"/>
            </w:tcBorders>
          </w:tcPr>
          <w:p w14:paraId="738814B8" w14:textId="17BDD321" w:rsidR="005E3518" w:rsidRDefault="005E3518" w:rsidP="005E3518">
            <w:pPr>
              <w:pStyle w:val="TableText"/>
              <w:spacing w:before="112" w:line="360" w:lineRule="auto"/>
              <w:ind w:left="819"/>
              <w:jc w:val="both"/>
              <w:rPr>
                <w:sz w:val="20"/>
                <w:szCs w:val="20"/>
              </w:rPr>
            </w:pPr>
          </w:p>
        </w:tc>
      </w:tr>
      <w:tr w:rsidR="005E3518" w14:paraId="5E0B44DC" w14:textId="77777777">
        <w:trPr>
          <w:trHeight w:val="354"/>
        </w:trPr>
        <w:tc>
          <w:tcPr>
            <w:tcW w:w="10719" w:type="dxa"/>
            <w:tcBorders>
              <w:top w:val="single" w:sz="4" w:space="0" w:color="000000"/>
              <w:bottom w:val="single" w:sz="4" w:space="0" w:color="000000"/>
            </w:tcBorders>
          </w:tcPr>
          <w:p w14:paraId="13C740BD" w14:textId="77777777" w:rsidR="005E3518" w:rsidRDefault="005E3518" w:rsidP="005E3518">
            <w:pPr>
              <w:pStyle w:val="TableText"/>
              <w:spacing w:before="114" w:line="360" w:lineRule="auto"/>
              <w:ind w:left="819"/>
              <w:jc w:val="both"/>
              <w:rPr>
                <w:sz w:val="20"/>
                <w:szCs w:val="20"/>
              </w:rPr>
            </w:pPr>
          </w:p>
        </w:tc>
      </w:tr>
      <w:tr w:rsidR="005E3518" w14:paraId="2FE66D37" w14:textId="77777777">
        <w:trPr>
          <w:trHeight w:val="354"/>
        </w:trPr>
        <w:tc>
          <w:tcPr>
            <w:tcW w:w="10719" w:type="dxa"/>
            <w:tcBorders>
              <w:top w:val="single" w:sz="4" w:space="0" w:color="000000"/>
              <w:bottom w:val="single" w:sz="4" w:space="0" w:color="000000"/>
            </w:tcBorders>
          </w:tcPr>
          <w:p w14:paraId="715DA095" w14:textId="77777777" w:rsidR="005E3518" w:rsidRDefault="005E3518" w:rsidP="005E3518">
            <w:pPr>
              <w:pStyle w:val="TableText"/>
              <w:spacing w:before="116" w:line="360" w:lineRule="auto"/>
              <w:ind w:left="819"/>
              <w:jc w:val="both"/>
              <w:rPr>
                <w:sz w:val="20"/>
                <w:szCs w:val="20"/>
              </w:rPr>
            </w:pPr>
          </w:p>
        </w:tc>
      </w:tr>
      <w:tr w:rsidR="005E3518" w14:paraId="1DF25900" w14:textId="77777777">
        <w:trPr>
          <w:trHeight w:val="355"/>
        </w:trPr>
        <w:tc>
          <w:tcPr>
            <w:tcW w:w="10719" w:type="dxa"/>
            <w:tcBorders>
              <w:top w:val="single" w:sz="4" w:space="0" w:color="000000"/>
              <w:bottom w:val="single" w:sz="4" w:space="0" w:color="000000"/>
            </w:tcBorders>
          </w:tcPr>
          <w:p w14:paraId="35F89ED6" w14:textId="77777777" w:rsidR="005E3518" w:rsidRDefault="005E3518" w:rsidP="005E3518">
            <w:pPr>
              <w:pStyle w:val="TableText"/>
              <w:spacing w:before="118" w:line="360" w:lineRule="auto"/>
              <w:ind w:left="819"/>
              <w:jc w:val="both"/>
              <w:rPr>
                <w:sz w:val="20"/>
                <w:szCs w:val="20"/>
              </w:rPr>
            </w:pPr>
          </w:p>
        </w:tc>
      </w:tr>
      <w:tr w:rsidR="005E3518" w14:paraId="2BB78F0A" w14:textId="77777777">
        <w:trPr>
          <w:trHeight w:val="474"/>
        </w:trPr>
        <w:tc>
          <w:tcPr>
            <w:tcW w:w="10719" w:type="dxa"/>
            <w:tcBorders>
              <w:top w:val="single" w:sz="4" w:space="0" w:color="000000"/>
              <w:bottom w:val="single" w:sz="4" w:space="0" w:color="000000"/>
            </w:tcBorders>
          </w:tcPr>
          <w:p w14:paraId="754D25FF" w14:textId="77777777" w:rsidR="005E3518" w:rsidRDefault="005E3518" w:rsidP="005E3518">
            <w:pPr>
              <w:pStyle w:val="TableText"/>
              <w:spacing w:before="122" w:line="360" w:lineRule="auto"/>
              <w:ind w:left="505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     </w:t>
            </w:r>
          </w:p>
        </w:tc>
      </w:tr>
      <w:tr w:rsidR="005E3518" w14:paraId="174F25E0" w14:textId="77777777">
        <w:trPr>
          <w:trHeight w:val="354"/>
        </w:trPr>
        <w:tc>
          <w:tcPr>
            <w:tcW w:w="10719" w:type="dxa"/>
            <w:tcBorders>
              <w:top w:val="single" w:sz="4" w:space="0" w:color="000000"/>
              <w:bottom w:val="single" w:sz="4" w:space="0" w:color="000000"/>
            </w:tcBorders>
          </w:tcPr>
          <w:p w14:paraId="3BF73F96" w14:textId="77777777" w:rsidR="005E3518" w:rsidRDefault="005E3518" w:rsidP="005E3518">
            <w:pPr>
              <w:pStyle w:val="TableText"/>
              <w:spacing w:before="121" w:line="360" w:lineRule="auto"/>
              <w:ind w:left="819"/>
              <w:jc w:val="both"/>
              <w:rPr>
                <w:sz w:val="20"/>
                <w:szCs w:val="20"/>
              </w:rPr>
            </w:pPr>
          </w:p>
        </w:tc>
      </w:tr>
      <w:tr w:rsidR="005E3518" w14:paraId="32355F17" w14:textId="77777777">
        <w:trPr>
          <w:trHeight w:val="354"/>
        </w:trPr>
        <w:tc>
          <w:tcPr>
            <w:tcW w:w="10719" w:type="dxa"/>
            <w:tcBorders>
              <w:top w:val="single" w:sz="4" w:space="0" w:color="000000"/>
              <w:bottom w:val="single" w:sz="4" w:space="0" w:color="000000"/>
            </w:tcBorders>
          </w:tcPr>
          <w:p w14:paraId="526CC7AF" w14:textId="77777777" w:rsidR="005E3518" w:rsidRDefault="005E3518" w:rsidP="005E3518">
            <w:pPr>
              <w:pStyle w:val="TableText"/>
              <w:spacing w:before="123" w:line="360" w:lineRule="auto"/>
              <w:ind w:left="819"/>
              <w:jc w:val="both"/>
              <w:rPr>
                <w:sz w:val="20"/>
                <w:szCs w:val="20"/>
              </w:rPr>
            </w:pPr>
          </w:p>
        </w:tc>
      </w:tr>
      <w:tr w:rsidR="005E3518" w14:paraId="0BFFA91F" w14:textId="77777777">
        <w:trPr>
          <w:trHeight w:val="355"/>
        </w:trPr>
        <w:tc>
          <w:tcPr>
            <w:tcW w:w="10719" w:type="dxa"/>
            <w:tcBorders>
              <w:top w:val="single" w:sz="4" w:space="0" w:color="000000"/>
              <w:bottom w:val="single" w:sz="4" w:space="0" w:color="000000"/>
            </w:tcBorders>
          </w:tcPr>
          <w:p w14:paraId="448DB904" w14:textId="77777777" w:rsidR="005E3518" w:rsidRDefault="005E3518" w:rsidP="005E3518">
            <w:pPr>
              <w:pStyle w:val="TableText"/>
              <w:spacing w:before="125" w:line="360" w:lineRule="auto"/>
              <w:ind w:left="819"/>
              <w:jc w:val="both"/>
              <w:rPr>
                <w:sz w:val="20"/>
                <w:szCs w:val="20"/>
              </w:rPr>
            </w:pPr>
          </w:p>
        </w:tc>
      </w:tr>
      <w:tr w:rsidR="005E3518" w14:paraId="44CA9B8F" w14:textId="77777777">
        <w:trPr>
          <w:trHeight w:val="355"/>
        </w:trPr>
        <w:tc>
          <w:tcPr>
            <w:tcW w:w="10719" w:type="dxa"/>
            <w:tcBorders>
              <w:top w:val="single" w:sz="4" w:space="0" w:color="000000"/>
              <w:bottom w:val="single" w:sz="4" w:space="0" w:color="000000"/>
            </w:tcBorders>
          </w:tcPr>
          <w:p w14:paraId="6A07B57E" w14:textId="77777777" w:rsidR="005E3518" w:rsidRDefault="005E3518" w:rsidP="005E3518">
            <w:pPr>
              <w:pStyle w:val="TableText"/>
              <w:spacing w:before="126" w:line="360" w:lineRule="auto"/>
              <w:ind w:left="819"/>
              <w:jc w:val="both"/>
              <w:rPr>
                <w:sz w:val="20"/>
                <w:szCs w:val="20"/>
              </w:rPr>
            </w:pPr>
          </w:p>
        </w:tc>
      </w:tr>
      <w:tr w:rsidR="005E3518" w14:paraId="488C21FD" w14:textId="77777777">
        <w:trPr>
          <w:trHeight w:val="355"/>
        </w:trPr>
        <w:tc>
          <w:tcPr>
            <w:tcW w:w="10719" w:type="dxa"/>
            <w:tcBorders>
              <w:top w:val="single" w:sz="4" w:space="0" w:color="000000"/>
              <w:bottom w:val="single" w:sz="4" w:space="0" w:color="000000"/>
            </w:tcBorders>
          </w:tcPr>
          <w:p w14:paraId="2BBE8F4C" w14:textId="77777777" w:rsidR="005E3518" w:rsidRDefault="005E3518" w:rsidP="005E3518">
            <w:pPr>
              <w:pStyle w:val="TableText"/>
              <w:spacing w:before="127" w:line="360" w:lineRule="auto"/>
              <w:ind w:left="819"/>
              <w:jc w:val="both"/>
              <w:rPr>
                <w:sz w:val="20"/>
                <w:szCs w:val="20"/>
              </w:rPr>
            </w:pPr>
          </w:p>
        </w:tc>
      </w:tr>
      <w:tr w:rsidR="005E3518" w14:paraId="0D62A946" w14:textId="77777777">
        <w:trPr>
          <w:trHeight w:val="377"/>
        </w:trPr>
        <w:tc>
          <w:tcPr>
            <w:tcW w:w="10719" w:type="dxa"/>
            <w:tcBorders>
              <w:top w:val="single" w:sz="4" w:space="0" w:color="000000"/>
            </w:tcBorders>
          </w:tcPr>
          <w:p w14:paraId="4300B669" w14:textId="77777777" w:rsidR="005E3518" w:rsidRDefault="005E3518" w:rsidP="005E3518">
            <w:pPr>
              <w:pStyle w:val="TableText"/>
              <w:spacing w:before="128" w:line="360" w:lineRule="auto"/>
              <w:ind w:left="819"/>
              <w:jc w:val="both"/>
              <w:rPr>
                <w:sz w:val="20"/>
                <w:szCs w:val="20"/>
              </w:rPr>
            </w:pPr>
          </w:p>
        </w:tc>
      </w:tr>
    </w:tbl>
    <w:p w14:paraId="1D048EB7" w14:textId="77777777" w:rsidR="00156396" w:rsidRDefault="00156396">
      <w:pPr>
        <w:tabs>
          <w:tab w:val="left" w:pos="2836"/>
        </w:tabs>
        <w:jc w:val="both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sectPr w:rsidR="00156396">
      <w:footerReference w:type="default" r:id="rId16"/>
      <w:pgSz w:w="11900" w:h="16840"/>
      <w:pgMar w:top="1431" w:right="814" w:bottom="993" w:left="537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7EAB" w14:textId="77777777" w:rsidR="00B04CB7" w:rsidRDefault="00B04CB7">
      <w:r>
        <w:separator/>
      </w:r>
    </w:p>
  </w:endnote>
  <w:endnote w:type="continuationSeparator" w:id="0">
    <w:p w14:paraId="43B50819" w14:textId="77777777" w:rsidR="00B04CB7" w:rsidRDefault="00B0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A4CD" w14:textId="1BFDD687" w:rsidR="00156396" w:rsidRDefault="00036B46">
    <w:pPr>
      <w:spacing w:line="356" w:lineRule="exact"/>
      <w:jc w:val="center"/>
      <w:rPr>
        <w:rFonts w:eastAsia="宋体"/>
        <w:sz w:val="26"/>
        <w:szCs w:val="26"/>
        <w:lang w:eastAsia="zh-CN"/>
      </w:rPr>
    </w:pPr>
    <w:r>
      <w:rPr>
        <w:rFonts w:eastAsia="宋体" w:hint="eastAsia"/>
        <w:sz w:val="26"/>
        <w:szCs w:val="26"/>
        <w:lang w:eastAsia="zh-CN"/>
      </w:rPr>
      <w:t>2025.0</w:t>
    </w:r>
    <w:r w:rsidR="006E78E6">
      <w:rPr>
        <w:rFonts w:eastAsia="宋体"/>
        <w:sz w:val="26"/>
        <w:szCs w:val="26"/>
        <w:lang w:eastAsia="zh-CN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174184"/>
      <w:docPartObj>
        <w:docPartGallery w:val="Page Numbers (Bottom of Page)"/>
        <w:docPartUnique/>
      </w:docPartObj>
    </w:sdtPr>
    <w:sdtEndPr/>
    <w:sdtContent>
      <w:p w14:paraId="45EE4651" w14:textId="3605AFA9" w:rsidR="00AF5756" w:rsidRDefault="00AF57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005784E6" w14:textId="53E9A866" w:rsidR="00156396" w:rsidRDefault="00156396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B894" w14:textId="77777777" w:rsidR="00156396" w:rsidRDefault="00036B46">
    <w:pPr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7F28F1" wp14:editId="315279F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549F5" w14:textId="77777777" w:rsidR="00156396" w:rsidRDefault="00036B4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F28F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24549F5" w14:textId="77777777" w:rsidR="00156396" w:rsidRDefault="00036B4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A405" w14:textId="77777777" w:rsidR="00B04CB7" w:rsidRDefault="00B04CB7">
      <w:r>
        <w:separator/>
      </w:r>
    </w:p>
  </w:footnote>
  <w:footnote w:type="continuationSeparator" w:id="0">
    <w:p w14:paraId="1F20187B" w14:textId="77777777" w:rsidR="00B04CB7" w:rsidRDefault="00B0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9687" w14:textId="77777777" w:rsidR="00156396" w:rsidRDefault="001563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ADFBC"/>
    <w:multiLevelType w:val="singleLevel"/>
    <w:tmpl w:val="46BADFB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zMxMmFkNGQ5ZjQzYTMwOTU3YTQ0YmE2YjVlMWFlMmIifQ=="/>
  </w:docVars>
  <w:rsids>
    <w:rsidRoot w:val="001239D9"/>
    <w:rsid w:val="00030EE7"/>
    <w:rsid w:val="00036B46"/>
    <w:rsid w:val="000435E9"/>
    <w:rsid w:val="00057FFA"/>
    <w:rsid w:val="00082CC6"/>
    <w:rsid w:val="000A6C6B"/>
    <w:rsid w:val="000D7F5F"/>
    <w:rsid w:val="00110EE2"/>
    <w:rsid w:val="00113A8D"/>
    <w:rsid w:val="001239D9"/>
    <w:rsid w:val="00156396"/>
    <w:rsid w:val="00160A8A"/>
    <w:rsid w:val="00172E78"/>
    <w:rsid w:val="001820C8"/>
    <w:rsid w:val="00220894"/>
    <w:rsid w:val="0022785F"/>
    <w:rsid w:val="0023023E"/>
    <w:rsid w:val="00230B95"/>
    <w:rsid w:val="0024384F"/>
    <w:rsid w:val="00261E1E"/>
    <w:rsid w:val="0028473E"/>
    <w:rsid w:val="002C04D5"/>
    <w:rsid w:val="002D77C3"/>
    <w:rsid w:val="00317B53"/>
    <w:rsid w:val="00317BFF"/>
    <w:rsid w:val="003B1D03"/>
    <w:rsid w:val="003C2DB4"/>
    <w:rsid w:val="003C498C"/>
    <w:rsid w:val="004E2D78"/>
    <w:rsid w:val="004F3F0C"/>
    <w:rsid w:val="004F6417"/>
    <w:rsid w:val="00504A47"/>
    <w:rsid w:val="00525326"/>
    <w:rsid w:val="00572674"/>
    <w:rsid w:val="005D1DA4"/>
    <w:rsid w:val="005E3518"/>
    <w:rsid w:val="006E78E6"/>
    <w:rsid w:val="00703850"/>
    <w:rsid w:val="00752C1F"/>
    <w:rsid w:val="007B22EE"/>
    <w:rsid w:val="00821EE4"/>
    <w:rsid w:val="00860DA4"/>
    <w:rsid w:val="008B7C55"/>
    <w:rsid w:val="00921EE2"/>
    <w:rsid w:val="009C251B"/>
    <w:rsid w:val="00A012D2"/>
    <w:rsid w:val="00A37570"/>
    <w:rsid w:val="00A40EB6"/>
    <w:rsid w:val="00A95FB5"/>
    <w:rsid w:val="00AF5756"/>
    <w:rsid w:val="00B04CB7"/>
    <w:rsid w:val="00C058D4"/>
    <w:rsid w:val="00C62405"/>
    <w:rsid w:val="00CC783C"/>
    <w:rsid w:val="00D152A6"/>
    <w:rsid w:val="00D33D92"/>
    <w:rsid w:val="00D6694F"/>
    <w:rsid w:val="00DA5AAB"/>
    <w:rsid w:val="00DB5EFF"/>
    <w:rsid w:val="00E17F6D"/>
    <w:rsid w:val="00EA406F"/>
    <w:rsid w:val="00EB2EF8"/>
    <w:rsid w:val="00F118B4"/>
    <w:rsid w:val="00F17DD7"/>
    <w:rsid w:val="00F3006B"/>
    <w:rsid w:val="00F64B72"/>
    <w:rsid w:val="00FD7D08"/>
    <w:rsid w:val="016F6C70"/>
    <w:rsid w:val="0192652E"/>
    <w:rsid w:val="023A2E4D"/>
    <w:rsid w:val="02924A37"/>
    <w:rsid w:val="02A928A3"/>
    <w:rsid w:val="02B20C36"/>
    <w:rsid w:val="02D768EE"/>
    <w:rsid w:val="03AA7B5F"/>
    <w:rsid w:val="04966D66"/>
    <w:rsid w:val="04C904B8"/>
    <w:rsid w:val="057743B8"/>
    <w:rsid w:val="0619093E"/>
    <w:rsid w:val="06EB2968"/>
    <w:rsid w:val="08543B86"/>
    <w:rsid w:val="08B864ED"/>
    <w:rsid w:val="09376339"/>
    <w:rsid w:val="0CD619C5"/>
    <w:rsid w:val="0D35493D"/>
    <w:rsid w:val="10724FCC"/>
    <w:rsid w:val="109A06E7"/>
    <w:rsid w:val="10B65D95"/>
    <w:rsid w:val="111A1129"/>
    <w:rsid w:val="113E5D8A"/>
    <w:rsid w:val="11CB1D14"/>
    <w:rsid w:val="12FA3AFD"/>
    <w:rsid w:val="13142E63"/>
    <w:rsid w:val="137912FC"/>
    <w:rsid w:val="13F846CD"/>
    <w:rsid w:val="14773A8D"/>
    <w:rsid w:val="15593193"/>
    <w:rsid w:val="162412D5"/>
    <w:rsid w:val="16D401CA"/>
    <w:rsid w:val="16F615E1"/>
    <w:rsid w:val="187A3B4C"/>
    <w:rsid w:val="18B10430"/>
    <w:rsid w:val="18D53478"/>
    <w:rsid w:val="19466124"/>
    <w:rsid w:val="19C42AB7"/>
    <w:rsid w:val="1A4948E7"/>
    <w:rsid w:val="1C676ADD"/>
    <w:rsid w:val="1CC81863"/>
    <w:rsid w:val="1D8965DF"/>
    <w:rsid w:val="1DEA3522"/>
    <w:rsid w:val="1FF4242C"/>
    <w:rsid w:val="21067C9A"/>
    <w:rsid w:val="21DA38AD"/>
    <w:rsid w:val="2473189B"/>
    <w:rsid w:val="24EC7B7F"/>
    <w:rsid w:val="25653094"/>
    <w:rsid w:val="25861D82"/>
    <w:rsid w:val="25D21D06"/>
    <w:rsid w:val="25F963B4"/>
    <w:rsid w:val="25FE7ADE"/>
    <w:rsid w:val="262F241A"/>
    <w:rsid w:val="288B3B53"/>
    <w:rsid w:val="293E0BC6"/>
    <w:rsid w:val="2E2057A2"/>
    <w:rsid w:val="2FDD42EC"/>
    <w:rsid w:val="301A504F"/>
    <w:rsid w:val="32A8204E"/>
    <w:rsid w:val="33564CF7"/>
    <w:rsid w:val="35B847C0"/>
    <w:rsid w:val="35D97CAC"/>
    <w:rsid w:val="36021900"/>
    <w:rsid w:val="3605573C"/>
    <w:rsid w:val="369E0EF6"/>
    <w:rsid w:val="382A2A41"/>
    <w:rsid w:val="3BB222F8"/>
    <w:rsid w:val="3BEB24E7"/>
    <w:rsid w:val="3DA4156D"/>
    <w:rsid w:val="3E7374BC"/>
    <w:rsid w:val="3FAA4B03"/>
    <w:rsid w:val="413E57AF"/>
    <w:rsid w:val="41436921"/>
    <w:rsid w:val="41951050"/>
    <w:rsid w:val="42313AD4"/>
    <w:rsid w:val="42F26851"/>
    <w:rsid w:val="459A78C4"/>
    <w:rsid w:val="45B61DB8"/>
    <w:rsid w:val="46637EF1"/>
    <w:rsid w:val="46A837DF"/>
    <w:rsid w:val="49754339"/>
    <w:rsid w:val="49850EA2"/>
    <w:rsid w:val="4B7818BD"/>
    <w:rsid w:val="4BAD5A0B"/>
    <w:rsid w:val="4CB70FA4"/>
    <w:rsid w:val="4CE54D31"/>
    <w:rsid w:val="4D096C71"/>
    <w:rsid w:val="4F3C308A"/>
    <w:rsid w:val="4F870321"/>
    <w:rsid w:val="500109DB"/>
    <w:rsid w:val="50642410"/>
    <w:rsid w:val="52992845"/>
    <w:rsid w:val="532F7A1B"/>
    <w:rsid w:val="5607540B"/>
    <w:rsid w:val="56292132"/>
    <w:rsid w:val="56302455"/>
    <w:rsid w:val="57F433EA"/>
    <w:rsid w:val="586E02D0"/>
    <w:rsid w:val="594A6647"/>
    <w:rsid w:val="59CE258C"/>
    <w:rsid w:val="5B13515F"/>
    <w:rsid w:val="5CD51016"/>
    <w:rsid w:val="5D6B0A7C"/>
    <w:rsid w:val="5DA87DE0"/>
    <w:rsid w:val="5EF84D97"/>
    <w:rsid w:val="5F16268C"/>
    <w:rsid w:val="5FBE38EB"/>
    <w:rsid w:val="60F15F42"/>
    <w:rsid w:val="61023CAB"/>
    <w:rsid w:val="615A580C"/>
    <w:rsid w:val="61CB22EF"/>
    <w:rsid w:val="620569A7"/>
    <w:rsid w:val="62FF66F4"/>
    <w:rsid w:val="63253C81"/>
    <w:rsid w:val="638135AD"/>
    <w:rsid w:val="65C77271"/>
    <w:rsid w:val="6613316E"/>
    <w:rsid w:val="670818F0"/>
    <w:rsid w:val="684B23DC"/>
    <w:rsid w:val="6A4D5172"/>
    <w:rsid w:val="6B0D1BCA"/>
    <w:rsid w:val="6D401DE3"/>
    <w:rsid w:val="6D631F76"/>
    <w:rsid w:val="6D741A8D"/>
    <w:rsid w:val="6DE54739"/>
    <w:rsid w:val="6EDD441B"/>
    <w:rsid w:val="6F305840"/>
    <w:rsid w:val="70E36734"/>
    <w:rsid w:val="71F65166"/>
    <w:rsid w:val="723416D2"/>
    <w:rsid w:val="725E4ABA"/>
    <w:rsid w:val="728B3F87"/>
    <w:rsid w:val="72F84F0E"/>
    <w:rsid w:val="75994833"/>
    <w:rsid w:val="75C335B1"/>
    <w:rsid w:val="7657019E"/>
    <w:rsid w:val="76650E6B"/>
    <w:rsid w:val="769F3274"/>
    <w:rsid w:val="78B105B4"/>
    <w:rsid w:val="7AA5135E"/>
    <w:rsid w:val="7B3D7962"/>
    <w:rsid w:val="7B5C6ECD"/>
    <w:rsid w:val="7D711B45"/>
    <w:rsid w:val="7E0B11B8"/>
    <w:rsid w:val="7EAC082E"/>
    <w:rsid w:val="7EB40DD0"/>
    <w:rsid w:val="7F160BF6"/>
    <w:rsid w:val="7F336238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E5270"/>
  <w15:docId w15:val="{CE122087-C432-4CC1-A47F-635DBAAC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Times New Roman" w:eastAsia="Times New Roman" w:hAnsi="Times New Roman" w:cs="Times New Roman"/>
      <w:sz w:val="35"/>
      <w:szCs w:val="35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 w:themeColor="hyperlink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修订1"/>
    <w:hidden/>
    <w:uiPriority w:val="99"/>
    <w:unhideWhenUsed/>
    <w:qFormat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ull3">
    <w:name w:val="null3"/>
    <w:qFormat/>
    <w:rPr>
      <w:rFonts w:ascii="Calibri" w:hAnsi="Calibri" w:hint="eastAsia"/>
    </w:rPr>
  </w:style>
  <w:style w:type="character" w:customStyle="1" w:styleId="a5">
    <w:name w:val="页脚 字符"/>
    <w:basedOn w:val="a0"/>
    <w:link w:val="a4"/>
    <w:uiPriority w:val="99"/>
    <w:rsid w:val="00AF5756"/>
    <w:rPr>
      <w:rFonts w:ascii="Arial" w:eastAsia="Arial" w:hAnsi="Arial" w:cs="Arial"/>
      <w:snapToGrid w:val="0"/>
      <w:color w:val="000000"/>
      <w:sz w:val="18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nder@chinacables.co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D7BDE3-D142-4AC6-9985-826AE1E9F5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17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Updated August 06 Pre qual documents-13-08-2006.doc</dc:title>
  <dc:creator>ceba_mriyas</dc:creator>
  <cp:lastModifiedBy>CCC_Xuyuying</cp:lastModifiedBy>
  <cp:revision>31</cp:revision>
  <cp:lastPrinted>2025-03-21T06:23:00Z</cp:lastPrinted>
  <dcterms:created xsi:type="dcterms:W3CDTF">2024-11-26T15:32:00Z</dcterms:created>
  <dcterms:modified xsi:type="dcterms:W3CDTF">2025-08-01T03:21:00Z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2024-11-26T15:37:57Z</vt:filetime>
  </property>
  <property fmtid="{D5CDD505-2E9C-101B-9397-08002B2CF9AE}" pid="4" name="KSOProductBuildVer">
    <vt:lpwstr>2052-12.1.0.19302</vt:lpwstr>
  </property>
  <property fmtid="{D5CDD505-2E9C-101B-9397-08002B2CF9AE}" pid="5" name="ICV">
    <vt:lpwstr>D97996CF38034A2A866300ED01003243_13</vt:lpwstr>
  </property>
  <property fmtid="{D5CDD505-2E9C-101B-9397-08002B2CF9AE}" pid="6" name="KSOTemplateDocerSaveRecord">
    <vt:lpwstr>eyJoZGlkIjoiMzMxMmFkNGQ5ZjQzYTMwOTU3YTQ0YmE2YjVlMWFlMmIiLCJ1c2VySWQiOiI4MDIyMjY4NDAifQ==</vt:lpwstr>
  </property>
</Properties>
</file>